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2D0FD" w14:textId="77777777" w:rsidR="002D78C9" w:rsidRPr="00EF68C9" w:rsidRDefault="00F9208F" w:rsidP="00D31A79">
      <w:pPr>
        <w:pStyle w:val="Puesto"/>
      </w:pPr>
      <w:r w:rsidRPr="00EF68C9">
        <w:t>NOTIFICACIÓN</w:t>
      </w:r>
      <w:bookmarkStart w:id="4" w:name="_GoBack"/>
      <w:bookmarkEnd w:id="4"/>
    </w:p>
    <w:p w14:paraId="57981FD3" w14:textId="77777777" w:rsidR="002F663C" w:rsidRPr="00EF68C9" w:rsidRDefault="00F9208F" w:rsidP="00D31A79">
      <w:pPr>
        <w:pStyle w:val="Title3"/>
      </w:pPr>
      <w:proofErr w:type="spellStart"/>
      <w:r w:rsidRPr="00EF68C9">
        <w:t>Addendum</w:t>
      </w:r>
      <w:proofErr w:type="spellEnd"/>
    </w:p>
    <w:p w14:paraId="0209B80C" w14:textId="77777777" w:rsidR="002F663C" w:rsidRDefault="00F9208F" w:rsidP="00B22706">
      <w:r w:rsidRPr="00EF68C9">
        <w:t xml:space="preserve">La siguiente comunicación, de fecha </w:t>
      </w:r>
      <w:bookmarkStart w:id="5" w:name="bmkCrnReceptionDate"/>
      <w:r w:rsidRPr="00EF68C9">
        <w:t>13 de marzo de 2024</w:t>
      </w:r>
      <w:bookmarkEnd w:id="5"/>
      <w:r>
        <w:t>,</w:t>
      </w:r>
      <w:r w:rsidRPr="00EF68C9">
        <w:t xml:space="preserve"> se distribuye a petición de la delegación </w:t>
      </w:r>
      <w:bookmarkStart w:id="6" w:name="bmkMemberName"/>
      <w:r w:rsidRPr="00EF68C9">
        <w:t xml:space="preserve">de </w:t>
      </w:r>
      <w:r w:rsidRPr="00EF68C9">
        <w:rPr>
          <w:u w:val="single"/>
        </w:rPr>
        <w:t>Colombia</w:t>
      </w:r>
      <w:bookmarkEnd w:id="6"/>
      <w:r w:rsidRPr="00EF68C9">
        <w:t>.</w:t>
      </w:r>
    </w:p>
    <w:p w14:paraId="49E66865" w14:textId="77777777" w:rsidR="00B22706" w:rsidRPr="00EF68C9" w:rsidRDefault="00B22706" w:rsidP="00B22706">
      <w:pPr>
        <w:rPr>
          <w:rFonts w:eastAsia="Calibri" w:cs="Times New Roman"/>
        </w:rPr>
      </w:pPr>
    </w:p>
    <w:p w14:paraId="273FC1D6" w14:textId="77777777" w:rsidR="002F663C" w:rsidRPr="00EF68C9" w:rsidRDefault="00F9208F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53FC02BC" w14:textId="77777777" w:rsidR="002F663C" w:rsidRDefault="002F663C" w:rsidP="00EF68C9"/>
    <w:p w14:paraId="0601D7E4" w14:textId="77777777" w:rsidR="00B22706" w:rsidRPr="00EF68C9" w:rsidRDefault="00B22706" w:rsidP="00EF68C9"/>
    <w:p w14:paraId="0FC40765" w14:textId="77777777" w:rsidR="002F663C" w:rsidRPr="00EF68C9" w:rsidRDefault="00F9208F" w:rsidP="00EF68C9">
      <w:pPr>
        <w:spacing w:after="120"/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7" w:name="bmkTitle"/>
      <w:r w:rsidR="00EF68C9" w:rsidRPr="00EF68C9">
        <w:t xml:space="preserve">Proyecto de Decreto del Ministerio de Comercio, Industria y Turismo "Por la cual se deroga la Resolución 0277 de 2015 y se expide el nuevo reglamento técnico aplicable a alambre de acero liso, grafilado y mallas </w:t>
      </w:r>
      <w:proofErr w:type="spellStart"/>
      <w:r w:rsidR="00EF68C9" w:rsidRPr="00EF68C9">
        <w:t>electrosoldadas</w:t>
      </w:r>
      <w:proofErr w:type="spellEnd"/>
      <w:r w:rsidR="00EF68C9" w:rsidRPr="00EF68C9">
        <w:t xml:space="preserve">, para refuerzo de concreto que se fabriquen, importen o comercialicen en Colombia" </w:t>
      </w:r>
      <w:bookmarkEnd w:id="7"/>
    </w:p>
    <w:p w14:paraId="6E5C5EB1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3F553D" w14:paraId="4F1AF051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8A9A48F" w14:textId="77777777" w:rsidR="002F663C" w:rsidRPr="00EF68C9" w:rsidRDefault="00F9208F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3F553D" w14:paraId="04952E1B" w14:textId="77777777" w:rsidTr="00D763A2">
        <w:tc>
          <w:tcPr>
            <w:tcW w:w="851" w:type="dxa"/>
            <w:shd w:val="clear" w:color="auto" w:fill="auto"/>
          </w:tcPr>
          <w:p w14:paraId="5782429E" w14:textId="77777777" w:rsidR="002F663C" w:rsidRPr="007B57C5" w:rsidRDefault="00F9208F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8" w:name="bmkRsnModificationOfFinalDateForComments"/>
            <w:r w:rsidRPr="007B57C5">
              <w:rPr>
                <w:rFonts w:eastAsia="Calibri" w:cs="Times New Roman"/>
                <w:szCs w:val="18"/>
              </w:rPr>
              <w:t> </w:t>
            </w:r>
            <w:bookmarkEnd w:id="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B429685" w14:textId="77777777" w:rsidR="002F663C" w:rsidRPr="00EF68C9" w:rsidRDefault="00F9208F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9" w:name="bmkFinalCommentsDate"/>
            <w:bookmarkEnd w:id="9"/>
          </w:p>
        </w:tc>
      </w:tr>
      <w:tr w:rsidR="003F553D" w14:paraId="1C2E494C" w14:textId="77777777" w:rsidTr="00D763A2">
        <w:tc>
          <w:tcPr>
            <w:tcW w:w="851" w:type="dxa"/>
            <w:shd w:val="clear" w:color="auto" w:fill="auto"/>
          </w:tcPr>
          <w:p w14:paraId="6A1687B7" w14:textId="77777777" w:rsidR="002F663C" w:rsidRPr="007B57C5" w:rsidRDefault="00F9208F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0" w:name="bmkRsnNotifiedMeasureAdopted"/>
            <w:r w:rsidRPr="007B57C5">
              <w:rPr>
                <w:rFonts w:eastAsia="Calibri" w:cs="Times New Roman"/>
                <w:szCs w:val="18"/>
              </w:rPr>
              <w:t> </w:t>
            </w:r>
            <w:bookmarkEnd w:id="10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D616360" w14:textId="77777777" w:rsidR="002F663C" w:rsidRPr="00EF68C9" w:rsidRDefault="00F9208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1" w:name="bmkProposedAdoptionDate"/>
            <w:bookmarkEnd w:id="11"/>
          </w:p>
        </w:tc>
      </w:tr>
      <w:tr w:rsidR="003F553D" w14:paraId="5370DA76" w14:textId="77777777" w:rsidTr="00D763A2">
        <w:tc>
          <w:tcPr>
            <w:tcW w:w="851" w:type="dxa"/>
            <w:shd w:val="clear" w:color="auto" w:fill="auto"/>
          </w:tcPr>
          <w:p w14:paraId="36BE9FFB" w14:textId="77777777" w:rsidR="002F663C" w:rsidRPr="007B57C5" w:rsidRDefault="00F9208F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2" w:name="bmkRsnNotifiedMeasurePublished"/>
            <w:r w:rsidRPr="007B57C5">
              <w:rPr>
                <w:rFonts w:eastAsia="Calibri" w:cs="Times New Roman"/>
                <w:szCs w:val="18"/>
              </w:rPr>
              <w:t> </w:t>
            </w:r>
            <w:bookmarkEnd w:id="1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A0C42F0" w14:textId="77777777" w:rsidR="002F663C" w:rsidRPr="00EF68C9" w:rsidRDefault="00F9208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3" w:name="bmkProposedNotificationDate"/>
            <w:bookmarkEnd w:id="13"/>
          </w:p>
        </w:tc>
      </w:tr>
      <w:tr w:rsidR="003F553D" w14:paraId="682C3481" w14:textId="77777777" w:rsidTr="00D763A2">
        <w:tc>
          <w:tcPr>
            <w:tcW w:w="851" w:type="dxa"/>
            <w:shd w:val="clear" w:color="auto" w:fill="auto"/>
          </w:tcPr>
          <w:p w14:paraId="2B79C293" w14:textId="77777777" w:rsidR="002F663C" w:rsidRPr="007B57C5" w:rsidRDefault="00F9208F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4" w:name="bmkRsnNotifiedMeasureEntersIntoForce"/>
            <w:r w:rsidRPr="007B57C5">
              <w:rPr>
                <w:rFonts w:eastAsia="Calibri" w:cs="Times New Roman"/>
                <w:szCs w:val="18"/>
              </w:rPr>
              <w:t> </w:t>
            </w:r>
            <w:bookmarkEnd w:id="1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92A55D8" w14:textId="77777777" w:rsidR="002F663C" w:rsidRPr="00EF68C9" w:rsidRDefault="00F9208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5" w:name="bmkProposedEntryIntoForceDate"/>
            <w:bookmarkEnd w:id="15"/>
          </w:p>
        </w:tc>
      </w:tr>
      <w:tr w:rsidR="003F553D" w14:paraId="6CAEFF87" w14:textId="77777777" w:rsidTr="00D763A2">
        <w:tc>
          <w:tcPr>
            <w:tcW w:w="851" w:type="dxa"/>
            <w:shd w:val="clear" w:color="auto" w:fill="auto"/>
          </w:tcPr>
          <w:p w14:paraId="02E72E94" w14:textId="77777777" w:rsidR="002F663C" w:rsidRPr="007B57C5" w:rsidRDefault="00F9208F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6" w:name="bmkRsnTextOfFinalMeasureAvailable"/>
            <w:r w:rsidRPr="007B57C5">
              <w:rPr>
                <w:rFonts w:eastAsia="Calibri" w:cs="Times New Roman"/>
                <w:szCs w:val="18"/>
              </w:rPr>
              <w:t> </w:t>
            </w:r>
            <w:bookmarkEnd w:id="1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9F2A4F3" w14:textId="77777777" w:rsidR="002F663C" w:rsidRPr="00EF68C9" w:rsidRDefault="00F9208F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7" w:name="_Ref40866906"/>
            <w:r>
              <w:rPr>
                <w:rStyle w:val="Refdenotaalpie"/>
              </w:rPr>
              <w:footnoteReference w:id="1"/>
            </w:r>
            <w:bookmarkEnd w:id="17"/>
            <w:r w:rsidRPr="00EF68C9">
              <w:t xml:space="preserve">: </w:t>
            </w:r>
            <w:bookmarkStart w:id="18" w:name="bmkFinalMeasure"/>
            <w:bookmarkEnd w:id="18"/>
          </w:p>
        </w:tc>
      </w:tr>
      <w:tr w:rsidR="003F553D" w14:paraId="180BED6D" w14:textId="77777777" w:rsidTr="00D763A2">
        <w:tc>
          <w:tcPr>
            <w:tcW w:w="851" w:type="dxa"/>
            <w:shd w:val="clear" w:color="auto" w:fill="auto"/>
          </w:tcPr>
          <w:p w14:paraId="108DDB8D" w14:textId="77777777" w:rsidR="002F663C" w:rsidRPr="007B57C5" w:rsidRDefault="00F9208F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9" w:name="bmkRsnWithdrawalOfProposedRegulation"/>
            <w:r w:rsidRPr="007B57C5">
              <w:rPr>
                <w:rFonts w:eastAsia="Calibri" w:cs="Times New Roman"/>
                <w:szCs w:val="18"/>
              </w:rPr>
              <w:t> </w:t>
            </w:r>
            <w:bookmarkEnd w:id="1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D2C6D4A" w14:textId="77777777" w:rsidR="00EF68C9" w:rsidRPr="00EF68C9" w:rsidRDefault="00F9208F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20" w:name="bmkWithdrawalDate"/>
            <w:bookmarkEnd w:id="20"/>
          </w:p>
          <w:p w14:paraId="1C698B26" w14:textId="77777777" w:rsidR="002F663C" w:rsidRPr="00EF68C9" w:rsidRDefault="00F9208F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1" w:name="bmkRelevantSymbol"/>
            <w:bookmarkEnd w:id="21"/>
          </w:p>
        </w:tc>
      </w:tr>
      <w:tr w:rsidR="003F553D" w14:paraId="4DAF0E3F" w14:textId="77777777" w:rsidTr="00D763A2">
        <w:tc>
          <w:tcPr>
            <w:tcW w:w="851" w:type="dxa"/>
            <w:shd w:val="clear" w:color="auto" w:fill="auto"/>
          </w:tcPr>
          <w:p w14:paraId="1CA0200E" w14:textId="77777777" w:rsidR="002F663C" w:rsidRPr="007B57C5" w:rsidRDefault="00F9208F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2" w:name="bmkRsnModificationOfContent"/>
            <w:r w:rsidRPr="007B57C5">
              <w:rPr>
                <w:rFonts w:eastAsia="Calibri" w:cs="Times New Roman"/>
                <w:szCs w:val="18"/>
              </w:rPr>
              <w:t>X</w:t>
            </w:r>
            <w:bookmarkEnd w:id="2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5FA6811" w14:textId="77777777" w:rsidR="00EF68C9" w:rsidRPr="00EF68C9" w:rsidRDefault="00F9208F" w:rsidP="00745CBF">
            <w:pPr>
              <w:spacing w:before="60" w:after="12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3" w:name="bmkModificationOfContent"/>
          </w:p>
          <w:p w14:paraId="327729BF" w14:textId="77777777" w:rsidR="005127D6" w:rsidRDefault="001C0885" w:rsidP="00745CBF">
            <w:pPr>
              <w:spacing w:before="120" w:after="120"/>
              <w:rPr>
                <w:rFonts w:eastAsia="Calibri" w:cs="Times New Roman"/>
              </w:rPr>
            </w:pPr>
            <w:hyperlink r:id="rId9" w:tgtFrame="_blank" w:history="1">
              <w:r w:rsidR="00F9208F">
                <w:rPr>
                  <w:rFonts w:eastAsia="Calibri" w:cs="Times New Roman"/>
                  <w:color w:val="0000FF"/>
                  <w:u w:val="single"/>
                </w:rPr>
                <w:t>https://members.wto.org/crnattachments/2024/TBT/COL/modification/24_02007_00_s.pdf</w:t>
              </w:r>
            </w:hyperlink>
            <w:bookmarkEnd w:id="23"/>
          </w:p>
          <w:p w14:paraId="20894880" w14:textId="77777777" w:rsidR="002F663C" w:rsidRPr="00EF68C9" w:rsidRDefault="00F9208F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4" w:name="bmkNewCommentPeriod"/>
            <w:r w:rsidR="00C838A8">
              <w:t>60 días a partir de la notificación</w:t>
            </w:r>
            <w:bookmarkEnd w:id="24"/>
          </w:p>
        </w:tc>
      </w:tr>
      <w:tr w:rsidR="003F553D" w14:paraId="476F990A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FC2661F" w14:textId="77777777" w:rsidR="002F663C" w:rsidRPr="007B57C5" w:rsidRDefault="00F9208F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5" w:name="bmkRsnInterpretativeGuidanceIssued"/>
            <w:r w:rsidRPr="007B57C5">
              <w:rPr>
                <w:rFonts w:eastAsia="Calibri" w:cs="Times New Roman"/>
                <w:szCs w:val="18"/>
              </w:rPr>
              <w:t> </w:t>
            </w:r>
            <w:bookmarkEnd w:id="2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6FD487EE" w14:textId="77777777" w:rsidR="002F663C" w:rsidRPr="00360937" w:rsidRDefault="00F9208F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6" w:name="bmkInterpretativeGuidance"/>
            <w:bookmarkEnd w:id="26"/>
          </w:p>
        </w:tc>
      </w:tr>
      <w:tr w:rsidR="003F553D" w14:paraId="36CD545B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1F4EFDE9" w14:textId="77777777" w:rsidR="002F663C" w:rsidRPr="007B57C5" w:rsidRDefault="00F9208F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7" w:name="bmkRsnOther"/>
            <w:r w:rsidRPr="007B57C5">
              <w:rPr>
                <w:rFonts w:eastAsia="Calibri" w:cs="Times New Roman"/>
                <w:szCs w:val="18"/>
              </w:rPr>
              <w:t> </w:t>
            </w:r>
            <w:bookmarkEnd w:id="2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346F8EFD" w14:textId="77777777" w:rsidR="002F663C" w:rsidRPr="00EF68C9" w:rsidRDefault="00F9208F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8" w:name="bmkReasonOtherText"/>
            <w:bookmarkEnd w:id="28"/>
          </w:p>
        </w:tc>
      </w:tr>
    </w:tbl>
    <w:p w14:paraId="7E29F5BB" w14:textId="77777777" w:rsidR="002F663C" w:rsidRPr="00EF68C9" w:rsidRDefault="002F663C" w:rsidP="00EF68C9"/>
    <w:p w14:paraId="2AC4FC7F" w14:textId="77777777" w:rsidR="003918E9" w:rsidRPr="00F95856" w:rsidRDefault="00F9208F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bookmarkStart w:id="29" w:name="bmkNotifiedDocumentTitle"/>
      <w:r w:rsidR="00EF68C9" w:rsidRPr="00EF68C9">
        <w:t xml:space="preserve">La República de Colombia comunica que el Ministerio de Comercio, Industria y Turismo pone a disposición de las demás partes el proyecto de Resolución "Por la cual se deroga la Resolución 0277 de 2015 y se expide el nuevo reglamento técnico aplicable a alambre de acero liso, grafilado y mallas </w:t>
      </w:r>
      <w:proofErr w:type="spellStart"/>
      <w:r w:rsidR="00EF68C9" w:rsidRPr="00EF68C9">
        <w:t>electrosoldadas</w:t>
      </w:r>
      <w:proofErr w:type="spellEnd"/>
      <w:r w:rsidR="00EF68C9" w:rsidRPr="00EF68C9">
        <w:t xml:space="preserve">, para refuerzo de concreto que se fabriquen, importen o comercialicen en Colombia" que tiene como objetivo establecer medidas tendientes a proteger la vida e integridad de las personas, mediante la exigencia de requisitos técnicos de desempeño y seguridad que deben </w:t>
      </w:r>
      <w:proofErr w:type="gramStart"/>
      <w:r w:rsidR="00EF68C9" w:rsidRPr="00EF68C9">
        <w:lastRenderedPageBreak/>
        <w:t>cumplir</w:t>
      </w:r>
      <w:proofErr w:type="gramEnd"/>
      <w:r w:rsidR="00EF68C9" w:rsidRPr="00EF68C9">
        <w:t xml:space="preserve"> el alambre de acero liso, grafilado y mallas </w:t>
      </w:r>
      <w:proofErr w:type="spellStart"/>
      <w:r w:rsidR="00EF68C9" w:rsidRPr="00EF68C9">
        <w:t>electrosoldadas</w:t>
      </w:r>
      <w:proofErr w:type="spellEnd"/>
      <w:r w:rsidR="00EF68C9" w:rsidRPr="00EF68C9">
        <w:t>, para refuerzo de concreto, así como el de prevenir prácticas que puedan inducir a error a los consumidores.</w:t>
      </w:r>
      <w:bookmarkEnd w:id="29"/>
    </w:p>
    <w:p w14:paraId="62176DD3" w14:textId="77777777" w:rsidR="00D60927" w:rsidRPr="00B22706" w:rsidRDefault="00F9208F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ADCCC" w14:textId="77777777" w:rsidR="001C0885" w:rsidRDefault="001C0885">
      <w:r>
        <w:separator/>
      </w:r>
    </w:p>
  </w:endnote>
  <w:endnote w:type="continuationSeparator" w:id="0">
    <w:p w14:paraId="6F337DCD" w14:textId="77777777" w:rsidR="001C0885" w:rsidRDefault="001C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02368" w14:textId="77777777" w:rsidR="00544326" w:rsidRPr="00EF68C9" w:rsidRDefault="00F9208F" w:rsidP="00EF68C9">
    <w:pPr>
      <w:pStyle w:val="Piedepgina"/>
    </w:pPr>
    <w:bookmarkStart w:id="35" w:name="_Hlk23403603"/>
    <w:bookmarkStart w:id="36" w:name="_Hlk23403604"/>
    <w:r w:rsidRPr="00EF68C9">
      <w:t xml:space="preserve"> </w:t>
    </w:r>
    <w:bookmarkEnd w:id="35"/>
    <w:bookmarkEnd w:id="36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9A755" w14:textId="77777777" w:rsidR="00544326" w:rsidRPr="00EF68C9" w:rsidRDefault="00F9208F" w:rsidP="00EF68C9">
    <w:pPr>
      <w:pStyle w:val="Piedepgina"/>
    </w:pPr>
    <w:bookmarkStart w:id="37" w:name="_Hlk23403605"/>
    <w:bookmarkStart w:id="38" w:name="_Hlk23403606"/>
    <w:r w:rsidRPr="00EF68C9">
      <w:t xml:space="preserve"> </w:t>
    </w:r>
    <w:bookmarkEnd w:id="37"/>
    <w:bookmarkEnd w:id="3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82200" w14:textId="77777777" w:rsidR="00EF68C9" w:rsidRPr="00EF68C9" w:rsidRDefault="00F9208F" w:rsidP="00EF68C9">
    <w:pPr>
      <w:pStyle w:val="Piedepgina"/>
    </w:pPr>
    <w:bookmarkStart w:id="45" w:name="_Hlk23403609"/>
    <w:bookmarkStart w:id="46" w:name="_Hlk23403610"/>
    <w:r w:rsidRPr="00EF68C9">
      <w:t xml:space="preserve"> </w:t>
    </w:r>
    <w:bookmarkEnd w:id="45"/>
    <w:bookmarkEnd w:id="4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4F6B8" w14:textId="77777777" w:rsidR="001C0885" w:rsidRPr="00EF68C9" w:rsidRDefault="001C0885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31FBB3A8" w14:textId="77777777" w:rsidR="001C0885" w:rsidRPr="00EF68C9" w:rsidRDefault="001C0885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773A67C3" w14:textId="77777777" w:rsidR="00F95856" w:rsidRPr="00F95856" w:rsidRDefault="00F9208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D025E" w14:textId="77777777" w:rsidR="00EF68C9" w:rsidRPr="00EF68C9" w:rsidRDefault="00F9208F" w:rsidP="00EF68C9">
    <w:pPr>
      <w:pStyle w:val="Encabezado"/>
      <w:spacing w:after="240"/>
      <w:jc w:val="center"/>
    </w:pPr>
    <w:bookmarkStart w:id="30" w:name="_Hlk23403599"/>
    <w:bookmarkStart w:id="31" w:name="_Hlk23403600"/>
    <w:r w:rsidRPr="00EF68C9">
      <w:t>JOB/TBT/344</w:t>
    </w:r>
  </w:p>
  <w:p w14:paraId="4D4083D9" w14:textId="77777777" w:rsidR="00EF68C9" w:rsidRPr="00EF68C9" w:rsidRDefault="00F9208F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0"/>
    <w:bookmarkEnd w:id="3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C432C" w14:textId="77777777" w:rsidR="00583508" w:rsidRDefault="00F9208F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32" w:name="spsSymbolHeader"/>
    <w:bookmarkStart w:id="33" w:name="_Hlk23403601"/>
    <w:bookmarkStart w:id="34" w:name="_Hlk23403602"/>
    <w:r>
      <w:t>G/TBT/N/COL/200/Add.2</w:t>
    </w:r>
    <w:bookmarkEnd w:id="32"/>
  </w:p>
  <w:p w14:paraId="4609BE55" w14:textId="77777777" w:rsidR="00470C19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D7AA6D" w14:textId="77777777" w:rsidR="00EF68C9" w:rsidRPr="00EF68C9" w:rsidRDefault="00F9208F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="00EE651B">
      <w:rPr>
        <w:noProof/>
      </w:rPr>
      <w:t>2</w:t>
    </w:r>
    <w:r w:rsidRPr="00EF68C9">
      <w:fldChar w:fldCharType="end"/>
    </w:r>
    <w:r w:rsidRPr="00EF68C9">
      <w:t xml:space="preserve"> -</w:t>
    </w:r>
    <w:bookmarkEnd w:id="33"/>
    <w:bookmarkEnd w:id="3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F553D" w14:paraId="4954994D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C4509D9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9" w:name="_Hlk23403607"/>
          <w:bookmarkStart w:id="40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F97B056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F553D" w14:paraId="29A94F7B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D89F271" w14:textId="77777777" w:rsidR="00EF68C9" w:rsidRPr="00EF68C9" w:rsidRDefault="00F9208F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  <w:lang w:val="es-CO" w:eastAsia="es-CO"/>
            </w:rPr>
            <w:drawing>
              <wp:inline distT="0" distB="0" distL="0" distR="0" wp14:anchorId="1615CAC9" wp14:editId="5D112EB9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5559986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026C03A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F553D" w14:paraId="5C3BD685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F5AF66D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FAC9E25" w14:textId="77777777" w:rsidR="00D763A2" w:rsidRPr="002F663C" w:rsidRDefault="00F9208F" w:rsidP="00D763A2">
          <w:pPr>
            <w:jc w:val="right"/>
            <w:rPr>
              <w:rFonts w:eastAsia="Calibri" w:cs="Times New Roman"/>
              <w:b/>
              <w:szCs w:val="16"/>
            </w:rPr>
          </w:pPr>
          <w:bookmarkStart w:id="41" w:name="bmkSymbols"/>
          <w:r w:rsidRPr="002F663C">
            <w:rPr>
              <w:rFonts w:eastAsia="Calibri" w:cs="Times New Roman"/>
              <w:b/>
              <w:szCs w:val="16"/>
            </w:rPr>
            <w:t>G/TBT/N/COL/200/Add.2</w:t>
          </w:r>
          <w:bookmarkEnd w:id="41"/>
        </w:p>
      </w:tc>
    </w:tr>
    <w:tr w:rsidR="003F553D" w14:paraId="3537727F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EA1876D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5D55C02" w14:textId="41430B0D" w:rsidR="00EF68C9" w:rsidRPr="00EF68C9" w:rsidRDefault="00F9208F" w:rsidP="00EF68C9">
          <w:pPr>
            <w:jc w:val="right"/>
            <w:rPr>
              <w:rFonts w:eastAsia="Verdana" w:cs="Verdana"/>
              <w:szCs w:val="18"/>
            </w:rPr>
          </w:pPr>
          <w:bookmarkStart w:id="42" w:name="bmkDate"/>
          <w:bookmarkEnd w:id="42"/>
          <w:r>
            <w:rPr>
              <w:rFonts w:eastAsia="Verdana" w:cs="Verdana"/>
              <w:szCs w:val="18"/>
            </w:rPr>
            <w:t>13 de marzo de 2024</w:t>
          </w:r>
        </w:p>
      </w:tc>
    </w:tr>
    <w:tr w:rsidR="003F553D" w14:paraId="60B149A5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304DB3" w14:textId="60167B09" w:rsidR="00EF68C9" w:rsidRPr="00EF68C9" w:rsidRDefault="00F9208F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3" w:name="bmkSerial"/>
          <w:bookmarkEnd w:id="43"/>
          <w:r>
            <w:rPr>
              <w:rFonts w:eastAsia="Calibri" w:cs="Times New Roman"/>
              <w:color w:val="FF0000"/>
              <w:szCs w:val="16"/>
            </w:rPr>
            <w:t>24-</w:t>
          </w:r>
          <w:r w:rsidR="00EA7CD9">
            <w:rPr>
              <w:rFonts w:eastAsia="Calibri" w:cs="Times New Roman"/>
              <w:color w:val="FF0000"/>
              <w:szCs w:val="16"/>
            </w:rPr>
            <w:t>2273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21A484" w14:textId="77777777" w:rsidR="00EF68C9" w:rsidRPr="00EF68C9" w:rsidRDefault="00F9208F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="00EE651B">
            <w:rPr>
              <w:rFonts w:eastAsia="Verdana" w:cs="Verdana"/>
              <w:noProof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="00EE651B">
            <w:rPr>
              <w:rFonts w:eastAsia="Verdana" w:cs="Verdana"/>
              <w:noProof/>
              <w:szCs w:val="18"/>
            </w:rPr>
            <w:t>2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3F553D" w14:paraId="6FF9E64C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633C26" w14:textId="77777777" w:rsidR="00EF68C9" w:rsidRPr="00EF68C9" w:rsidRDefault="00F9208F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6074549" w14:textId="77777777" w:rsidR="00EF68C9" w:rsidRPr="00EF68C9" w:rsidRDefault="00F9208F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4" w:name="bmkOriginalLanguage"/>
          <w:r w:rsidRPr="00EF68C9">
            <w:t>español</w:t>
          </w:r>
          <w:bookmarkEnd w:id="44"/>
        </w:p>
      </w:tc>
    </w:tr>
    <w:bookmarkEnd w:id="39"/>
    <w:bookmarkEnd w:id="40"/>
  </w:tbl>
  <w:p w14:paraId="6104D736" w14:textId="77777777" w:rsidR="00ED54E0" w:rsidRPr="00EF68C9" w:rsidRDefault="00ED54E0" w:rsidP="00EF68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5AAE8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7881302" w:tentative="1">
      <w:start w:val="1"/>
      <w:numFmt w:val="lowerLetter"/>
      <w:lvlText w:val="%2."/>
      <w:lvlJc w:val="left"/>
      <w:pPr>
        <w:ind w:left="1080" w:hanging="360"/>
      </w:pPr>
    </w:lvl>
    <w:lvl w:ilvl="2" w:tplc="A80A1A1E" w:tentative="1">
      <w:start w:val="1"/>
      <w:numFmt w:val="lowerRoman"/>
      <w:lvlText w:val="%3."/>
      <w:lvlJc w:val="right"/>
      <w:pPr>
        <w:ind w:left="1800" w:hanging="180"/>
      </w:pPr>
    </w:lvl>
    <w:lvl w:ilvl="3" w:tplc="6EA41E2A" w:tentative="1">
      <w:start w:val="1"/>
      <w:numFmt w:val="decimal"/>
      <w:lvlText w:val="%4."/>
      <w:lvlJc w:val="left"/>
      <w:pPr>
        <w:ind w:left="2520" w:hanging="360"/>
      </w:pPr>
    </w:lvl>
    <w:lvl w:ilvl="4" w:tplc="8300012A" w:tentative="1">
      <w:start w:val="1"/>
      <w:numFmt w:val="lowerLetter"/>
      <w:lvlText w:val="%5."/>
      <w:lvlJc w:val="left"/>
      <w:pPr>
        <w:ind w:left="3240" w:hanging="360"/>
      </w:pPr>
    </w:lvl>
    <w:lvl w:ilvl="5" w:tplc="211EE7F2" w:tentative="1">
      <w:start w:val="1"/>
      <w:numFmt w:val="lowerRoman"/>
      <w:lvlText w:val="%6."/>
      <w:lvlJc w:val="right"/>
      <w:pPr>
        <w:ind w:left="3960" w:hanging="180"/>
      </w:pPr>
    </w:lvl>
    <w:lvl w:ilvl="6" w:tplc="D9900BD6" w:tentative="1">
      <w:start w:val="1"/>
      <w:numFmt w:val="decimal"/>
      <w:lvlText w:val="%7."/>
      <w:lvlJc w:val="left"/>
      <w:pPr>
        <w:ind w:left="4680" w:hanging="360"/>
      </w:pPr>
    </w:lvl>
    <w:lvl w:ilvl="7" w:tplc="7400926E" w:tentative="1">
      <w:start w:val="1"/>
      <w:numFmt w:val="lowerLetter"/>
      <w:lvlText w:val="%8."/>
      <w:lvlJc w:val="left"/>
      <w:pPr>
        <w:ind w:left="5400" w:hanging="360"/>
      </w:pPr>
    </w:lvl>
    <w:lvl w:ilvl="8" w:tplc="0FE41AF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3C"/>
    <w:rsid w:val="00010D6C"/>
    <w:rsid w:val="000272F6"/>
    <w:rsid w:val="00037AC4"/>
    <w:rsid w:val="000423BF"/>
    <w:rsid w:val="00043D6D"/>
    <w:rsid w:val="00043ECC"/>
    <w:rsid w:val="00062011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C0885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3F553D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137A1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839A7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A7CD9"/>
    <w:rsid w:val="00EB6C56"/>
    <w:rsid w:val="00EC74B2"/>
    <w:rsid w:val="00ED1D47"/>
    <w:rsid w:val="00ED54E0"/>
    <w:rsid w:val="00EE587D"/>
    <w:rsid w:val="00EE651B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208F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E7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Puesto">
    <w:name w:val="Title"/>
    <w:basedOn w:val="Normal"/>
    <w:next w:val="Normal"/>
    <w:link w:val="Puest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PuestoCar">
    <w:name w:val="Puesto Car"/>
    <w:basedOn w:val="Fuentedeprrafopredeter"/>
    <w:link w:val="Puest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decuadrcula1clara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4/TBT/COL/modification/24_02007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105b8bce-2a06-4fd4-a19e-464a2f4ecb32</TitusGUID>
  <TitusMetadata xmlns="">eyJucyI6Imh0dHA6XC9cL3d3dy50aXR1cy5jb21cL25zXC9Xb3JsZCBUcmFkZSBPcmdhbml6YXRpb24iLCJwcm9wcyI6W3sibiI6IldUT0NMQVNTSUZJQ0FUSU9OIiwidmFscyI6W3sidmFsdWUiOiJXVE8gT0ZGSUNJQUwifV19XX0=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72CC3-4193-4A62-9B6F-88E95574CAEE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4286101E-04DA-4BB2-BCE1-D084E6E6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2024-03-13T14:14:00Z</dcterms:created>
  <dcterms:modified xsi:type="dcterms:W3CDTF">2024-03-13T14:14:00Z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