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D9" w:rsidRDefault="008738A4" w:rsidP="00B531D9">
      <w:pPr>
        <w:pStyle w:val="Ttulo"/>
      </w:pPr>
      <w:r>
        <w:t>NOTIFICACIÓN</w:t>
      </w:r>
    </w:p>
    <w:p w:rsidR="00B531D9" w:rsidRDefault="008738A4" w:rsidP="00B531D9">
      <w:pPr>
        <w:jc w:val="center"/>
      </w:pPr>
      <w:r>
        <w:t>Se da traslado de la notificación siguiente de conformidad con el artículo 10.6.</w:t>
      </w:r>
    </w:p>
    <w:p w:rsidR="00B531D9" w:rsidRDefault="008738A4" w:rsidP="00B531D9"/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Look w:val="0000"/>
      </w:tblPr>
      <w:tblGrid>
        <w:gridCol w:w="709"/>
        <w:gridCol w:w="4037"/>
        <w:gridCol w:w="448"/>
        <w:gridCol w:w="3878"/>
      </w:tblGrid>
      <w:tr w:rsidR="0043270F" w:rsidTr="00B3140F">
        <w:tc>
          <w:tcPr>
            <w:tcW w:w="709" w:type="dxa"/>
            <w:tcBorders>
              <w:top w:val="double" w:sz="6" w:space="0" w:color="auto"/>
              <w:bottom w:val="single" w:sz="4" w:space="0" w:color="auto"/>
            </w:tcBorders>
          </w:tcPr>
          <w:p w:rsidR="00A52F73" w:rsidRDefault="008738A4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3"/>
            <w:tcBorders>
              <w:top w:val="double" w:sz="6" w:space="0" w:color="auto"/>
              <w:bottom w:val="single" w:sz="4" w:space="0" w:color="auto"/>
            </w:tcBorders>
          </w:tcPr>
          <w:p w:rsidR="00A52F73" w:rsidRDefault="008738A4" w:rsidP="006904BE">
            <w:pPr>
              <w:spacing w:before="120"/>
              <w:jc w:val="left"/>
            </w:pPr>
            <w:r>
              <w:rPr>
                <w:b/>
              </w:rPr>
              <w:t xml:space="preserve">Miembro que notifica:  </w:t>
            </w:r>
            <w:r>
              <w:t>ECUADOR</w:t>
            </w:r>
            <w:bookmarkStart w:id="0" w:name="sps1a"/>
            <w:bookmarkEnd w:id="0"/>
          </w:p>
          <w:p w:rsidR="00A52F73" w:rsidRDefault="008738A4" w:rsidP="006904BE">
            <w:pPr>
              <w:spacing w:after="120"/>
              <w:jc w:val="left"/>
            </w:pPr>
            <w:r>
              <w:rPr>
                <w:b/>
              </w:rPr>
              <w:t>Si procede, nombre del gobierno local de que se trate (artículos 3.2 y 7.2):</w:t>
            </w:r>
            <w:r>
              <w:t xml:space="preserve"> </w:t>
            </w:r>
            <w:bookmarkStart w:id="1" w:name="sps1b"/>
            <w:bookmarkEnd w:id="1"/>
          </w:p>
        </w:tc>
      </w:tr>
      <w:tr w:rsidR="0043270F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6904BE">
            <w:pPr>
              <w:spacing w:before="120"/>
              <w:jc w:val="left"/>
            </w:pPr>
            <w:r>
              <w:rPr>
                <w:b/>
              </w:rPr>
              <w:t>Organismo responsable:</w:t>
            </w:r>
            <w:r>
              <w:t xml:space="preserve">  </w:t>
            </w:r>
            <w:r>
              <w:t xml:space="preserve">Sr. Tlgo. Juan </w:t>
            </w:r>
            <w:r>
              <w:t>Yavirac Pazos Carrillo, Director Ejecutivo de la Agencia Nacional de Tránsito,</w:t>
            </w:r>
          </w:p>
          <w:p w:rsidR="0043270F" w:rsidRDefault="008738A4" w:rsidP="006904BE">
            <w:pPr>
              <w:spacing w:before="120"/>
              <w:jc w:val="left"/>
            </w:pPr>
            <w:r>
              <w:t>Sra. Dra. Sandra Maritza Ron Delgado, Directora de Regulación de Transporte Terrestre, Tránsito y Seguridad Vial,</w:t>
            </w:r>
          </w:p>
          <w:p w:rsidR="0043270F" w:rsidRDefault="008738A4" w:rsidP="006904BE">
            <w:pPr>
              <w:spacing w:before="120"/>
              <w:jc w:val="left"/>
            </w:pPr>
            <w:r>
              <w:t xml:space="preserve">Agencia Nacional de Regulación y Control de Transporte </w:t>
            </w:r>
            <w:r>
              <w:t>Terrestre, Tránsito y Seguridad Vial</w:t>
            </w:r>
          </w:p>
          <w:p w:rsidR="0043270F" w:rsidRDefault="008738A4" w:rsidP="006904BE">
            <w:pPr>
              <w:spacing w:before="120"/>
              <w:jc w:val="left"/>
            </w:pPr>
            <w:r>
              <w:t>Av. Antonio José de Sucre y José Sánchez</w:t>
            </w:r>
          </w:p>
          <w:p w:rsidR="0043270F" w:rsidRDefault="008738A4" w:rsidP="006904BE">
            <w:pPr>
              <w:spacing w:before="120"/>
              <w:jc w:val="left"/>
            </w:pPr>
            <w:r>
              <w:t>PBX (593) Pichincha (02) 3-828-890</w:t>
            </w:r>
          </w:p>
          <w:p w:rsidR="0043270F" w:rsidRDefault="008738A4" w:rsidP="006904BE">
            <w:pPr>
              <w:spacing w:before="120"/>
              <w:jc w:val="left"/>
            </w:pPr>
            <w:r>
              <w:t>Página WEB: www.ant.gob.ec</w:t>
            </w:r>
          </w:p>
          <w:p w:rsidR="00A52F73" w:rsidRDefault="008738A4" w:rsidP="006904BE">
            <w:pPr>
              <w:spacing w:after="120"/>
              <w:jc w:val="left"/>
            </w:pPr>
            <w:r>
              <w:rPr>
                <w:b/>
              </w:rPr>
              <w:t>Nombre y dirección (incluidos los números de teléfono y de telefax, así como las direcciones de correo electrónico y</w:t>
            </w:r>
            <w:r>
              <w:rPr>
                <w:b/>
              </w:rPr>
              <w:t xml:space="preserve"> sitios Web, en su caso) del organismo o autoridad encargado de la tramitación de observaciones sobre la notificación, en caso de que se trate de un organismo o autoridad diferente:</w:t>
            </w:r>
            <w:r>
              <w:t xml:space="preserve"> </w:t>
            </w:r>
            <w:r>
              <w:t xml:space="preserve">Subsecretaría de Calidad </w:t>
            </w:r>
          </w:p>
          <w:p w:rsidR="0043270F" w:rsidRDefault="008738A4" w:rsidP="006904BE">
            <w:pPr>
              <w:spacing w:after="120"/>
              <w:jc w:val="left"/>
            </w:pPr>
            <w:r>
              <w:t>Ministerio de Producción, Comercio, Exterior, In</w:t>
            </w:r>
            <w:r>
              <w:t>versiones y Pesca (MPCEIP)</w:t>
            </w:r>
          </w:p>
          <w:p w:rsidR="0043270F" w:rsidRDefault="008738A4" w:rsidP="006904BE">
            <w:pPr>
              <w:spacing w:after="120"/>
              <w:jc w:val="left"/>
            </w:pPr>
            <w:r>
              <w:t>Dirección: Av. Amazonas entre Unión Nacional de Periodistas y Alfonso Pereira, Piso 8, Bloque amarillo</w:t>
            </w:r>
          </w:p>
          <w:p w:rsidR="0043270F" w:rsidRDefault="008738A4" w:rsidP="006904BE">
            <w:pPr>
              <w:spacing w:after="120"/>
              <w:jc w:val="left"/>
            </w:pPr>
            <w:r>
              <w:t>Teléfono: (+593 2) 3948760 Ext. 2254 - 2272</w:t>
            </w:r>
          </w:p>
          <w:p w:rsidR="0043270F" w:rsidRDefault="008738A4" w:rsidP="006904BE">
            <w:pPr>
              <w:spacing w:after="120"/>
              <w:jc w:val="left"/>
            </w:pPr>
            <w:r>
              <w:t xml:space="preserve">Correo electrónico: </w:t>
            </w:r>
          </w:p>
          <w:p w:rsidR="0043270F" w:rsidRDefault="008738A4" w:rsidP="006904BE">
            <w:pPr>
              <w:spacing w:after="120"/>
              <w:jc w:val="left"/>
            </w:pPr>
            <w:r>
              <w:t>puntocontacto-OTCECU@produccion.gob.ec</w:t>
            </w:r>
          </w:p>
          <w:p w:rsidR="0043270F" w:rsidRDefault="008738A4" w:rsidP="006904BE">
            <w:pPr>
              <w:spacing w:after="120"/>
              <w:jc w:val="left"/>
            </w:pPr>
            <w:r>
              <w:t>puntocontactoOTCECU@gm</w:t>
            </w:r>
            <w:r>
              <w:t>ail.com</w:t>
            </w:r>
          </w:p>
          <w:p w:rsidR="0043270F" w:rsidRDefault="008738A4" w:rsidP="006904BE">
            <w:pPr>
              <w:spacing w:after="120"/>
              <w:jc w:val="left"/>
            </w:pPr>
            <w:r>
              <w:t>jmarino@produccion.gob.ec</w:t>
            </w:r>
          </w:p>
          <w:p w:rsidR="0043270F" w:rsidRDefault="008738A4" w:rsidP="006904BE">
            <w:pPr>
              <w:spacing w:after="120"/>
              <w:jc w:val="left"/>
            </w:pPr>
            <w:r>
              <w:t>cyepez@produccion.gob.ec</w:t>
            </w:r>
          </w:p>
          <w:p w:rsidR="0043270F" w:rsidRDefault="008738A4" w:rsidP="006904BE">
            <w:pPr>
              <w:spacing w:after="120"/>
              <w:jc w:val="left"/>
            </w:pPr>
            <w:r>
              <w:t>jsanchezc@produccion.gob.ec</w:t>
            </w:r>
          </w:p>
          <w:p w:rsidR="0043270F" w:rsidRDefault="008738A4" w:rsidP="006904BE">
            <w:pPr>
              <w:spacing w:after="120"/>
              <w:jc w:val="left"/>
            </w:pPr>
            <w:r>
              <w:t>Página WEB: www.industrias.gob.ec</w:t>
            </w:r>
            <w:bookmarkStart w:id="2" w:name="sps4a"/>
            <w:bookmarkEnd w:id="2"/>
          </w:p>
        </w:tc>
      </w:tr>
      <w:tr w:rsidR="0043270F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6904BE">
            <w:pPr>
              <w:spacing w:before="120" w:after="120"/>
              <w:jc w:val="left"/>
            </w:pPr>
            <w:r>
              <w:rPr>
                <w:b/>
              </w:rPr>
              <w:t>Notificación hecha en virtud del artículo 2.9.2</w:t>
            </w:r>
            <w:r>
              <w:rPr>
                <w:b/>
                <w:spacing w:val="-2"/>
              </w:rPr>
              <w:t xml:space="preserve"> [ </w:t>
            </w:r>
            <w:r>
              <w:t>X</w:t>
            </w:r>
            <w:bookmarkStart w:id="3" w:name="tbt3a"/>
            <w:bookmarkEnd w:id="3"/>
            <w:r>
              <w:rPr>
                <w:b/>
                <w:spacing w:val="-2"/>
              </w:rPr>
              <w:t> ],</w:t>
            </w:r>
            <w:r>
              <w:rPr>
                <w:b/>
              </w:rPr>
              <w:t xml:space="preserve"> 2.10.1 </w:t>
            </w:r>
            <w:r>
              <w:rPr>
                <w:b/>
                <w:spacing w:val="-2"/>
              </w:rPr>
              <w:t>[ </w:t>
            </w:r>
            <w:r>
              <w:t xml:space="preserve"> </w:t>
            </w:r>
            <w:bookmarkStart w:id="4" w:name="tbt3b"/>
            <w:bookmarkEnd w:id="4"/>
            <w:r>
              <w:rPr>
                <w:b/>
                <w:spacing w:val="-2"/>
              </w:rPr>
              <w:t xml:space="preserve"> ], </w:t>
            </w:r>
            <w:r>
              <w:rPr>
                <w:b/>
              </w:rPr>
              <w:t>5.6.2 [ </w:t>
            </w:r>
            <w:r>
              <w:t xml:space="preserve"> </w:t>
            </w:r>
            <w:bookmarkStart w:id="5" w:name="tbt3c"/>
            <w:bookmarkEnd w:id="5"/>
            <w:r>
              <w:rPr>
                <w:b/>
              </w:rPr>
              <w:t> ]</w:t>
            </w:r>
            <w:r>
              <w:rPr>
                <w:b/>
                <w:spacing w:val="-2"/>
              </w:rPr>
              <w:t>,</w:t>
            </w:r>
            <w:r>
              <w:rPr>
                <w:b/>
              </w:rPr>
              <w:t xml:space="preserve"> 5.7.1 [ </w:t>
            </w:r>
            <w:r>
              <w:t xml:space="preserve"> </w:t>
            </w:r>
            <w:bookmarkStart w:id="6" w:name="tbt3d"/>
            <w:bookmarkEnd w:id="6"/>
            <w:r>
              <w:rPr>
                <w:b/>
                <w:spacing w:val="-2"/>
              </w:rPr>
              <w:t xml:space="preserve"> ], </w:t>
            </w:r>
            <w:r>
              <w:rPr>
                <w:b/>
              </w:rPr>
              <w:t>O EN VIRTUD DE</w:t>
            </w:r>
            <w:r>
              <w:rPr>
                <w:b/>
              </w:rPr>
              <w:t>:</w:t>
            </w:r>
            <w:r>
              <w:t xml:space="preserve">  </w:t>
            </w:r>
            <w:r>
              <w:rPr>
                <w:b/>
                <w:bCs/>
              </w:rPr>
              <w:t xml:space="preserve">PROYECTO DE </w:t>
            </w:r>
            <w:r>
              <w:rPr>
                <w:b/>
                <w:bCs/>
              </w:rPr>
              <w:t>INSTRUCTIVO PARA LA IMPLEMENTACIÓN DEL ETIQUETADO VEHICULAR</w:t>
            </w:r>
            <w:bookmarkStart w:id="7" w:name="tbt3e"/>
            <w:bookmarkEnd w:id="7"/>
          </w:p>
        </w:tc>
      </w:tr>
      <w:tr w:rsidR="0043270F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6904BE">
            <w:pPr>
              <w:spacing w:before="120" w:after="120"/>
              <w:jc w:val="left"/>
            </w:pPr>
            <w:r>
              <w:rPr>
                <w:b/>
              </w:rPr>
              <w:t>Productos abarcados (partida del SA o de la NCCA cuando corresponda;  en otro caso partida del arancel nacional.  Podrá indicarse además, cuando proceda, el número de partida de la ICS):</w:t>
            </w:r>
            <w:r>
              <w:t xml:space="preserve">  </w:t>
            </w:r>
            <w:r>
              <w:t>VEHÍ</w:t>
            </w:r>
            <w:r>
              <w:t xml:space="preserve">CULOS AUTOMÓVILES, TRACTORES, VELOCÍPEDOS Y DEMÁS VEHÍCULOS TERRESTRES, SUS PARTES Y ACCESORIOS (HS:87) </w:t>
            </w:r>
            <w:bookmarkStart w:id="8" w:name="sps3a"/>
            <w:bookmarkEnd w:id="8"/>
          </w:p>
        </w:tc>
      </w:tr>
      <w:tr w:rsidR="0043270F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6904BE">
            <w:pPr>
              <w:spacing w:before="120" w:after="120"/>
              <w:jc w:val="left"/>
            </w:pPr>
            <w:r>
              <w:rPr>
                <w:b/>
              </w:rPr>
              <w:t>Título, número de páginas e idioma(s) del documento notificado:</w:t>
            </w:r>
            <w:r>
              <w:t xml:space="preserve">  </w:t>
            </w:r>
            <w:r>
              <w:t>PROYECTO DE INSTRUCTIVO PARA LA IMPLEMENTACIÓN DEL ETIQUETADO VEHICULAR</w:t>
            </w:r>
            <w:bookmarkStart w:id="9" w:name="sps5a"/>
            <w:bookmarkEnd w:id="9"/>
            <w:r>
              <w:t xml:space="preserve"> </w:t>
            </w:r>
            <w:r>
              <w:t xml:space="preserve">(27 </w:t>
            </w:r>
            <w:r>
              <w:t>página(s), en Español)</w:t>
            </w:r>
            <w:bookmarkStart w:id="10" w:name="sps5c"/>
            <w:bookmarkEnd w:id="10"/>
            <w:r w:rsidRPr="00151742">
              <w:t xml:space="preserve"> </w:t>
            </w:r>
            <w:bookmarkStart w:id="11" w:name="sps5b"/>
            <w:bookmarkEnd w:id="11"/>
          </w:p>
        </w:tc>
      </w:tr>
      <w:tr w:rsidR="0043270F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6904BE">
            <w:pPr>
              <w:spacing w:before="120" w:after="120"/>
              <w:jc w:val="left"/>
            </w:pPr>
            <w:r>
              <w:rPr>
                <w:b/>
              </w:rPr>
              <w:t>Descripción del contenido:</w:t>
            </w:r>
            <w:r>
              <w:t xml:space="preserve">  </w:t>
            </w:r>
          </w:p>
          <w:p w:rsidR="0043270F" w:rsidRDefault="008738A4">
            <w:pPr>
              <w:spacing w:after="280" w:afterAutospacing="1"/>
              <w:jc w:val="left"/>
            </w:pPr>
            <w:r>
              <w:t>El presente Instructivo tiene por objeto establecer los requisitos y procedimientos para la aplicación del etiquetado vehicular, que provea de información a los   consumidores   sobre   los   aspecto</w:t>
            </w:r>
            <w:r>
              <w:t>s   vinculados con la seguridad, emisiones contaminantes y eficiencia energética, como herramienta  para  lograr  una  compra informada.</w:t>
            </w:r>
          </w:p>
          <w:p w:rsidR="0043270F" w:rsidRDefault="008738A4">
            <w:pPr>
              <w:spacing w:after="280" w:afterAutospacing="1"/>
              <w:jc w:val="left"/>
            </w:pPr>
            <w:r>
              <w:t>Este Instructivo es  de  cumplimiento  para los comercializadores,  bajo  la  responsabilidad  del  representante  de l</w:t>
            </w:r>
            <w:r>
              <w:t>a marca  y  aplica  para todos  los  vehículos  nuevos, que  corresponden  a  las  categorías  vehiculares  M1  y  N1 definidas  enla  Norma  NTE  INEN  2656,  que  se  exhiban  y  promocionen,  antes  de  ser comercializados;es   decirque,es   para todos </w:t>
            </w:r>
            <w:r>
              <w:t>  los   vehículos   quecuentan   con el Certificado Único de Homologación Vehicular (CUHV) vigente, de las categorías antes mencionadas.</w:t>
            </w:r>
          </w:p>
          <w:p w:rsidR="0043270F" w:rsidRDefault="008738A4">
            <w:pPr>
              <w:spacing w:after="280" w:afterAutospacing="1"/>
              <w:jc w:val="left"/>
            </w:pPr>
            <w:r>
              <w:br/>
            </w:r>
            <w:bookmarkStart w:id="12" w:name="sps6a"/>
            <w:bookmarkEnd w:id="12"/>
          </w:p>
        </w:tc>
      </w:tr>
      <w:tr w:rsidR="0043270F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6904BE">
            <w:pPr>
              <w:spacing w:before="120" w:after="120"/>
              <w:jc w:val="left"/>
            </w:pPr>
            <w:r>
              <w:rPr>
                <w:b/>
              </w:rPr>
              <w:t>Objetivo y razón de ser, incluida, cuando proceda, la índole de los problemas urgentes:</w:t>
            </w:r>
            <w:r>
              <w:t xml:space="preserve">  </w:t>
            </w:r>
            <w:r w:rsidRPr="00151742">
              <w:rPr>
                <w:b/>
              </w:rPr>
              <w:t xml:space="preserve">  </w:t>
            </w:r>
            <w:r>
              <w:br/>
            </w:r>
            <w:r>
              <w:t xml:space="preserve">Información al </w:t>
            </w:r>
            <w:r>
              <w:t>consumidor, Etiquetado</w:t>
            </w:r>
            <w:bookmarkStart w:id="13" w:name="sps7f"/>
            <w:bookmarkEnd w:id="13"/>
          </w:p>
        </w:tc>
      </w:tr>
      <w:tr w:rsidR="0043270F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121C" w:rsidRDefault="008738A4" w:rsidP="006904BE">
            <w:pPr>
              <w:spacing w:before="120" w:after="120"/>
              <w:jc w:val="left"/>
            </w:pPr>
            <w:r>
              <w:rPr>
                <w:b/>
              </w:rPr>
              <w:t>Documentos pertinentes:</w:t>
            </w:r>
            <w:r>
              <w:t xml:space="preserve"> </w:t>
            </w:r>
          </w:p>
        </w:tc>
      </w:tr>
      <w:tr w:rsidR="0043270F" w:rsidTr="00A52F7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037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6904BE">
            <w:pPr>
              <w:spacing w:before="120"/>
              <w:ind w:right="-108"/>
              <w:jc w:val="left"/>
              <w:rPr>
                <w:b/>
              </w:rPr>
            </w:pPr>
            <w:r>
              <w:rPr>
                <w:b/>
              </w:rPr>
              <w:t xml:space="preserve">Fecha propuesta de adopción:  </w:t>
            </w:r>
          </w:p>
          <w:p w:rsidR="00A52F73" w:rsidRDefault="008738A4" w:rsidP="006904BE">
            <w:pPr>
              <w:spacing w:after="120"/>
              <w:jc w:val="left"/>
              <w:rPr>
                <w:b/>
              </w:rPr>
            </w:pPr>
            <w:r>
              <w:rPr>
                <w:b/>
              </w:rPr>
              <w:t xml:space="preserve">Fecha propuesta de entrada en vigor:  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73" w:rsidRDefault="008738A4" w:rsidP="006904BE">
            <w:pPr>
              <w:spacing w:after="60"/>
              <w:jc w:val="left"/>
            </w:pP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F73" w:rsidRDefault="008738A4" w:rsidP="006904BE">
            <w:pPr>
              <w:spacing w:before="120"/>
              <w:ind w:left="34"/>
              <w:jc w:val="left"/>
              <w:rPr>
                <w:bCs/>
              </w:rPr>
            </w:pPr>
            <w:bookmarkStart w:id="14" w:name="sps10a"/>
            <w:bookmarkEnd w:id="14"/>
            <w:r w:rsidRPr="00151742">
              <w:rPr>
                <w:bCs/>
              </w:rPr>
              <w:t xml:space="preserve"> </w:t>
            </w:r>
            <w:r>
              <w:t>Desde 30 días a partir de la notificación</w:t>
            </w:r>
            <w:bookmarkStart w:id="15" w:name="sps10b"/>
            <w:bookmarkStart w:id="16" w:name="sps11a"/>
            <w:bookmarkEnd w:id="15"/>
            <w:bookmarkEnd w:id="16"/>
            <w:r w:rsidRPr="00151742">
              <w:rPr>
                <w:bCs/>
              </w:rPr>
              <w:t xml:space="preserve"> </w:t>
            </w:r>
            <w:r>
              <w:t>12 meses, una vez aprobado, suscrito y publicado el presente Instructivo</w:t>
            </w:r>
            <w:bookmarkStart w:id="17" w:name="sps11b"/>
            <w:bookmarkEnd w:id="17"/>
          </w:p>
        </w:tc>
      </w:tr>
      <w:tr w:rsidR="0043270F" w:rsidTr="00B3140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2F73" w:rsidRDefault="008738A4" w:rsidP="006904BE">
            <w:pPr>
              <w:spacing w:before="120" w:after="120"/>
              <w:jc w:val="left"/>
            </w:pPr>
            <w:r>
              <w:rPr>
                <w:b/>
              </w:rPr>
              <w:t xml:space="preserve">Fecha </w:t>
            </w:r>
            <w:r>
              <w:rPr>
                <w:b/>
              </w:rPr>
              <w:t>límite para la presentación de observaciones:</w:t>
            </w:r>
            <w:r>
              <w:t xml:space="preserve">  </w:t>
            </w:r>
            <w:r>
              <w:t>1 febrero 2021. Solicitud Agencia Nacional de Tránsito</w:t>
            </w:r>
            <w:bookmarkStart w:id="18" w:name="sps12a"/>
            <w:bookmarkEnd w:id="18"/>
          </w:p>
        </w:tc>
      </w:tr>
      <w:tr w:rsidR="0043270F" w:rsidTr="00B3140F">
        <w:tc>
          <w:tcPr>
            <w:tcW w:w="709" w:type="dxa"/>
            <w:tcBorders>
              <w:top w:val="single" w:sz="4" w:space="0" w:color="auto"/>
              <w:bottom w:val="double" w:sz="6" w:space="0" w:color="auto"/>
            </w:tcBorders>
          </w:tcPr>
          <w:p w:rsidR="00A52F73" w:rsidRDefault="008738A4" w:rsidP="00B3140F">
            <w:pPr>
              <w:spacing w:before="120" w:after="12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bottom w:val="double" w:sz="6" w:space="0" w:color="auto"/>
            </w:tcBorders>
          </w:tcPr>
          <w:p w:rsidR="00A52F73" w:rsidRDefault="008738A4" w:rsidP="006904BE">
            <w:pPr>
              <w:spacing w:before="120" w:after="120"/>
              <w:jc w:val="left"/>
            </w:pPr>
            <w:r>
              <w:rPr>
                <w:b/>
              </w:rPr>
              <w:t>Textos disponibles en:  Servicio nacional de información [</w:t>
            </w:r>
            <w:r>
              <w:t>X</w:t>
            </w:r>
            <w:bookmarkStart w:id="19" w:name="sps13b"/>
            <w:bookmarkEnd w:id="19"/>
            <w:r w:rsidRPr="00151742">
              <w:rPr>
                <w:b/>
              </w:rPr>
              <w:t>]</w:t>
            </w:r>
            <w:r>
              <w:rPr>
                <w:b/>
              </w:rPr>
              <w:t xml:space="preserve"> o dirección, números de teléfono y de fax, correo electrónico y dirección del sitio Web,</w:t>
            </w:r>
            <w:r>
              <w:rPr>
                <w:b/>
              </w:rPr>
              <w:t xml:space="preserve"> en su caso, de otra institución:</w:t>
            </w:r>
            <w:r>
              <w:t xml:space="preserve"> </w:t>
            </w:r>
            <w:r>
              <w:t>Punto de Contacto y/o Centro de Información Nacional:</w:t>
            </w:r>
          </w:p>
          <w:p w:rsidR="0043270F" w:rsidRDefault="008738A4" w:rsidP="006904BE">
            <w:pPr>
              <w:spacing w:before="120" w:after="120"/>
              <w:jc w:val="left"/>
            </w:pPr>
            <w:r>
              <w:t xml:space="preserve">Subsecretaría de Calidad </w:t>
            </w:r>
          </w:p>
          <w:p w:rsidR="0043270F" w:rsidRDefault="008738A4" w:rsidP="006904BE">
            <w:pPr>
              <w:spacing w:before="120" w:after="120"/>
              <w:jc w:val="left"/>
            </w:pPr>
            <w:r>
              <w:t>Ministerio de Producción, Comercio, Exterior, Inversiones y Pesca (MPCEIP)</w:t>
            </w:r>
          </w:p>
          <w:p w:rsidR="0043270F" w:rsidRDefault="008738A4" w:rsidP="006904BE">
            <w:pPr>
              <w:spacing w:before="120" w:after="120"/>
              <w:jc w:val="left"/>
            </w:pPr>
            <w:r>
              <w:t>Dirección: Av. Amazonas entre Unión Nacional de Periodistas y Alfon</w:t>
            </w:r>
            <w:r>
              <w:t>so Pereira, Piso 8, Bloque amarillo</w:t>
            </w:r>
          </w:p>
          <w:p w:rsidR="0043270F" w:rsidRDefault="008738A4" w:rsidP="006904BE">
            <w:pPr>
              <w:spacing w:before="120" w:after="120"/>
              <w:jc w:val="left"/>
            </w:pPr>
            <w:r>
              <w:t>Teléfono: (+593 2) 3948760 Ext. 2254 - 2272</w:t>
            </w:r>
          </w:p>
          <w:p w:rsidR="0043270F" w:rsidRDefault="008738A4" w:rsidP="006904BE">
            <w:pPr>
              <w:spacing w:before="120" w:after="120"/>
              <w:jc w:val="left"/>
            </w:pPr>
            <w:r>
              <w:t xml:space="preserve">Correo electrónico: </w:t>
            </w:r>
          </w:p>
          <w:p w:rsidR="0043270F" w:rsidRDefault="008738A4" w:rsidP="006904BE">
            <w:pPr>
              <w:spacing w:before="120" w:after="120"/>
              <w:jc w:val="left"/>
            </w:pPr>
            <w:r>
              <w:t>puntocontacto-OTCECU@produccion.gob.ec</w:t>
            </w:r>
          </w:p>
          <w:p w:rsidR="0043270F" w:rsidRDefault="008738A4" w:rsidP="006904BE">
            <w:pPr>
              <w:spacing w:before="120" w:after="120"/>
              <w:jc w:val="left"/>
            </w:pPr>
            <w:r>
              <w:t>puntocontactoOTCECU@gmail.com</w:t>
            </w:r>
          </w:p>
          <w:p w:rsidR="0043270F" w:rsidRDefault="008738A4" w:rsidP="006904BE">
            <w:pPr>
              <w:spacing w:before="120" w:after="120"/>
              <w:jc w:val="left"/>
            </w:pPr>
            <w:r>
              <w:t>jmarino@produccion.gob.ec</w:t>
            </w:r>
          </w:p>
          <w:p w:rsidR="0043270F" w:rsidRDefault="008738A4" w:rsidP="006904BE">
            <w:pPr>
              <w:spacing w:before="120" w:after="120"/>
              <w:jc w:val="left"/>
            </w:pPr>
            <w:r>
              <w:t>cyepez@produccion.gob.ec</w:t>
            </w:r>
          </w:p>
          <w:p w:rsidR="0043270F" w:rsidRDefault="008738A4" w:rsidP="006904BE">
            <w:pPr>
              <w:spacing w:before="120" w:after="120"/>
              <w:jc w:val="left"/>
            </w:pPr>
            <w:r>
              <w:t>jsanchezc@produccion.gob.ec</w:t>
            </w:r>
          </w:p>
          <w:p w:rsidR="00297550" w:rsidRDefault="008738A4" w:rsidP="006904BE">
            <w:pPr>
              <w:spacing w:before="120" w:after="120"/>
              <w:jc w:val="left"/>
            </w:pPr>
            <w:r>
              <w:br/>
            </w:r>
            <w:hyperlink r:id="rId7" w:history="1">
              <w:r>
                <w:rPr>
                  <w:color w:val="0000FF"/>
                  <w:u w:val="single"/>
                </w:rPr>
                <w:t>www.ant.gob.ec</w:t>
              </w:r>
            </w:hyperlink>
          </w:p>
          <w:p w:rsidR="0043270F" w:rsidRDefault="008738A4">
            <w:pPr>
              <w:jc w:val="left"/>
            </w:pPr>
            <w:r>
              <w:t>1 archivo(s) adjuntos</w:t>
            </w:r>
          </w:p>
          <w:p w:rsidR="00297550" w:rsidRDefault="008738A4">
            <w:pPr>
              <w:spacing w:after="280" w:afterAutospacing="1"/>
              <w:jc w:val="left"/>
            </w:pPr>
            <w:bookmarkStart w:id="20" w:name="sps13d"/>
            <w:bookmarkStart w:id="21" w:name="_GoBack"/>
            <w:bookmarkEnd w:id="20"/>
            <w:bookmarkEnd w:id="21"/>
          </w:p>
        </w:tc>
      </w:tr>
    </w:tbl>
    <w:p w:rsidR="00B531D9" w:rsidRDefault="008738A4" w:rsidP="004F4ADE"/>
    <w:sectPr w:rsidR="00B531D9" w:rsidSect="00AE3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A4" w:rsidRDefault="008738A4" w:rsidP="0043270F">
      <w:r>
        <w:separator/>
      </w:r>
    </w:p>
  </w:endnote>
  <w:endnote w:type="continuationSeparator" w:id="1">
    <w:p w:rsidR="008738A4" w:rsidRDefault="008738A4" w:rsidP="0043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B531D9" w:rsidRDefault="008738A4" w:rsidP="00B531D9">
    <w:pPr>
      <w:pStyle w:val="Piedepgina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Pr="00B531D9" w:rsidRDefault="008738A4" w:rsidP="00B531D9">
    <w:pPr>
      <w:pStyle w:val="Piedepgina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B2" w:rsidRDefault="008738A4"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A4" w:rsidRDefault="008738A4" w:rsidP="0043270F">
      <w:r>
        <w:separator/>
      </w:r>
    </w:p>
  </w:footnote>
  <w:footnote w:type="continuationSeparator" w:id="1">
    <w:p w:rsidR="008738A4" w:rsidRDefault="008738A4" w:rsidP="00432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1D9" w:rsidRPr="00B531D9" w:rsidRDefault="008738A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1D9">
      <w:t>tbtSymbol</w:t>
    </w:r>
  </w:p>
  <w:p w:rsidR="00B531D9" w:rsidRPr="00B531D9" w:rsidRDefault="008738A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B531D9" w:rsidRDefault="008738A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1D9">
      <w:t xml:space="preserve">- </w:t>
    </w:r>
    <w:r w:rsidR="0043270F" w:rsidRPr="00B531D9">
      <w:fldChar w:fldCharType="begin"/>
    </w:r>
    <w:r w:rsidRPr="00B531D9">
      <w:instrText xml:space="preserve"> PAGE </w:instrText>
    </w:r>
    <w:r w:rsidR="0043270F" w:rsidRPr="00B531D9">
      <w:fldChar w:fldCharType="separate"/>
    </w:r>
    <w:r w:rsidRPr="00B531D9">
      <w:rPr>
        <w:noProof/>
      </w:rPr>
      <w:t>1</w:t>
    </w:r>
    <w:r w:rsidR="0043270F" w:rsidRPr="00B531D9">
      <w:fldChar w:fldCharType="end"/>
    </w:r>
    <w:r w:rsidRPr="00B531D9">
      <w:t xml:space="preserve"> -</w:t>
    </w:r>
  </w:p>
  <w:p w:rsidR="00B531D9" w:rsidRPr="00B531D9" w:rsidRDefault="008738A4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2E" w:rsidRDefault="00E7502E" w:rsidP="00E7502E">
    <w:pPr>
      <w:jc w:val="center"/>
      <w:rPr>
        <w:b/>
        <w:szCs w:val="18"/>
      </w:rPr>
    </w:pPr>
    <w:r w:rsidRPr="007F555A">
      <w:t>G/TBT/N/ECU/49</w:t>
    </w:r>
    <w:r>
      <w:t>6</w:t>
    </w:r>
  </w:p>
  <w:p w:rsidR="00B531D9" w:rsidRPr="00B531D9" w:rsidRDefault="008738A4" w:rsidP="00E7502E">
    <w:pPr>
      <w:pStyle w:val="Encabezado"/>
      <w:pBdr>
        <w:bottom w:val="single" w:sz="4" w:space="1" w:color="auto"/>
      </w:pBdr>
      <w:tabs>
        <w:tab w:val="clear" w:pos="4513"/>
        <w:tab w:val="clear" w:pos="9027"/>
      </w:tabs>
    </w:pPr>
  </w:p>
  <w:p w:rsidR="00B531D9" w:rsidRPr="00B531D9" w:rsidRDefault="008738A4" w:rsidP="00B531D9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31D9">
      <w:t xml:space="preserve">- </w:t>
    </w:r>
    <w:r w:rsidR="0043270F" w:rsidRPr="00B531D9">
      <w:fldChar w:fldCharType="begin"/>
    </w:r>
    <w:r w:rsidRPr="00B531D9">
      <w:instrText xml:space="preserve"> PAGE </w:instrText>
    </w:r>
    <w:r w:rsidR="0043270F" w:rsidRPr="00B531D9">
      <w:fldChar w:fldCharType="separate"/>
    </w:r>
    <w:r w:rsidR="00E7502E">
      <w:rPr>
        <w:noProof/>
      </w:rPr>
      <w:t>2</w:t>
    </w:r>
    <w:r w:rsidR="0043270F" w:rsidRPr="00B531D9">
      <w:fldChar w:fldCharType="end"/>
    </w:r>
    <w:r w:rsidRPr="00B531D9">
      <w:t xml:space="preserve"> -</w:t>
    </w:r>
  </w:p>
  <w:p w:rsidR="00DD65B2" w:rsidRPr="00B531D9" w:rsidRDefault="008738A4" w:rsidP="00B531D9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:rsidR="0043270F" w:rsidTr="004D5D05"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531D9" w:rsidRDefault="008738A4">
          <w:pPr>
            <w:rPr>
              <w:noProof/>
              <w:szCs w:val="18"/>
              <w:lang w:eastAsia="en-GB"/>
            </w:rPr>
          </w:pPr>
          <w:bookmarkStart w:id="22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531D9" w:rsidRDefault="008738A4">
          <w:pPr>
            <w:jc w:val="right"/>
            <w:rPr>
              <w:b/>
              <w:color w:val="FF0000"/>
              <w:szCs w:val="18"/>
            </w:rPr>
          </w:pPr>
        </w:p>
      </w:tc>
    </w:tr>
    <w:bookmarkEnd w:id="22"/>
    <w:tr w:rsidR="0043270F" w:rsidTr="004D5D05"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B531D9" w:rsidRDefault="008738A4">
          <w:pPr>
            <w:jc w:val="left"/>
            <w:rPr>
              <w:szCs w:val="18"/>
            </w:rPr>
          </w:pPr>
          <w:r w:rsidRPr="00FB6323">
            <w:rPr>
              <w:noProof/>
              <w:szCs w:val="18"/>
              <w:lang w:val="es-EC" w:eastAsia="es-EC"/>
            </w:rPr>
            <w:drawing>
              <wp:inline distT="0" distB="0" distL="0" distR="0">
                <wp:extent cx="240792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B531D9" w:rsidRDefault="008738A4">
          <w:pPr>
            <w:jc w:val="right"/>
            <w:rPr>
              <w:b/>
              <w:szCs w:val="18"/>
            </w:rPr>
          </w:pPr>
        </w:p>
      </w:tc>
    </w:tr>
    <w:tr w:rsidR="0043270F" w:rsidTr="004D5D05"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B531D9" w:rsidRDefault="008738A4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531D9" w:rsidRDefault="007F555A" w:rsidP="005D4F0E">
          <w:pPr>
            <w:jc w:val="right"/>
            <w:rPr>
              <w:b/>
              <w:szCs w:val="18"/>
            </w:rPr>
          </w:pPr>
          <w:bookmarkStart w:id="23" w:name="bmkSymbols"/>
          <w:r w:rsidRPr="007F555A">
            <w:t>G/TBT/N/ECU/49</w:t>
          </w:r>
          <w:bookmarkStart w:id="24" w:name="spsSymbol"/>
          <w:bookmarkEnd w:id="24"/>
          <w:r>
            <w:t>6</w:t>
          </w:r>
        </w:p>
        <w:bookmarkEnd w:id="23"/>
        <w:p w:rsidR="005D4F0E" w:rsidRPr="00B531D9" w:rsidRDefault="008738A4" w:rsidP="005D4F0E">
          <w:pPr>
            <w:jc w:val="right"/>
            <w:rPr>
              <w:b/>
              <w:szCs w:val="18"/>
            </w:rPr>
          </w:pPr>
        </w:p>
      </w:tc>
    </w:tr>
    <w:tr w:rsidR="0043270F" w:rsidTr="004D5D05"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B531D9" w:rsidRDefault="008738A4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43270F" w:rsidRDefault="00E7502E" w:rsidP="00E7502E">
          <w:pPr>
            <w:jc w:val="right"/>
          </w:pPr>
          <w:r>
            <w:t>31 de diciembre de 2020</w:t>
          </w:r>
        </w:p>
      </w:tc>
    </w:tr>
    <w:tr w:rsidR="0043270F" w:rsidTr="004D5D05"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B531D9" w:rsidRDefault="008738A4">
          <w:pPr>
            <w:jc w:val="left"/>
            <w:rPr>
              <w:b/>
              <w:szCs w:val="18"/>
            </w:rPr>
          </w:pPr>
          <w:bookmarkStart w:id="25" w:name="bmkSerial"/>
          <w:r>
            <w:rPr>
              <w:color w:val="FF0000"/>
              <w:szCs w:val="18"/>
            </w:rPr>
            <w:t>(</w:t>
          </w:r>
          <w:bookmarkStart w:id="26" w:name="spsSerialNumber"/>
          <w:bookmarkEnd w:id="26"/>
          <w:r w:rsidRPr="00B531D9">
            <w:rPr>
              <w:color w:val="FF0000"/>
              <w:szCs w:val="18"/>
            </w:rPr>
            <w:t>)</w:t>
          </w:r>
          <w:bookmarkEnd w:id="2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B531D9" w:rsidRDefault="008738A4" w:rsidP="005D4F0E">
          <w:pPr>
            <w:jc w:val="right"/>
            <w:rPr>
              <w:szCs w:val="18"/>
            </w:rPr>
          </w:pPr>
          <w:bookmarkStart w:id="27" w:name="bmkTotPages"/>
          <w:r w:rsidRPr="00B531D9">
            <w:rPr>
              <w:bCs/>
              <w:szCs w:val="18"/>
            </w:rPr>
            <w:t xml:space="preserve">Página: </w:t>
          </w:r>
          <w:r w:rsidR="0043270F" w:rsidRPr="00B531D9">
            <w:rPr>
              <w:szCs w:val="18"/>
            </w:rPr>
            <w:fldChar w:fldCharType="begin"/>
          </w:r>
          <w:r w:rsidRPr="00B531D9">
            <w:rPr>
              <w:bCs/>
              <w:szCs w:val="18"/>
            </w:rPr>
            <w:instrText xml:space="preserve"> PAGE  \* Arabic  \* MERGEFORMAT </w:instrText>
          </w:r>
          <w:r w:rsidR="0043270F" w:rsidRPr="00B531D9">
            <w:rPr>
              <w:szCs w:val="18"/>
            </w:rPr>
            <w:fldChar w:fldCharType="separate"/>
          </w:r>
          <w:r w:rsidR="00E7502E">
            <w:rPr>
              <w:bCs/>
              <w:noProof/>
              <w:szCs w:val="18"/>
            </w:rPr>
            <w:t>1</w:t>
          </w:r>
          <w:r w:rsidR="0043270F" w:rsidRPr="00B531D9">
            <w:rPr>
              <w:szCs w:val="18"/>
            </w:rPr>
            <w:fldChar w:fldCharType="end"/>
          </w:r>
          <w:r w:rsidRPr="00B531D9">
            <w:rPr>
              <w:bCs/>
              <w:szCs w:val="18"/>
            </w:rPr>
            <w:t>/</w:t>
          </w:r>
          <w:fldSimple w:instr=" NUMPAGES  \* Arabic  \* MERGEFORMAT ">
            <w:r w:rsidR="00E7502E">
              <w:rPr>
                <w:bCs/>
                <w:noProof/>
                <w:szCs w:val="18"/>
              </w:rPr>
              <w:t>2</w:t>
            </w:r>
          </w:fldSimple>
          <w:bookmarkEnd w:id="27"/>
        </w:p>
      </w:tc>
    </w:tr>
    <w:tr w:rsidR="0043270F" w:rsidTr="004D5D05"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B531D9" w:rsidRDefault="008738A4">
          <w:pPr>
            <w:jc w:val="left"/>
            <w:rPr>
              <w:szCs w:val="18"/>
            </w:rPr>
          </w:pPr>
          <w:bookmarkStart w:id="28" w:name="bmkCommittee"/>
          <w:r>
            <w:rPr>
              <w:b/>
              <w:szCs w:val="18"/>
            </w:rPr>
            <w:t>Comité de Obstáculos Técnicos al Comercio</w:t>
          </w:r>
          <w:bookmarkEnd w:id="28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B531D9" w:rsidRDefault="008738A4" w:rsidP="00E7502E">
          <w:pPr>
            <w:jc w:val="right"/>
            <w:rPr>
              <w:bCs/>
              <w:szCs w:val="18"/>
            </w:rPr>
          </w:pPr>
          <w:bookmarkStart w:id="29" w:name="bmkLanguage"/>
          <w:r>
            <w:rPr>
              <w:bCs/>
              <w:szCs w:val="18"/>
            </w:rPr>
            <w:t>Original:</w:t>
          </w:r>
          <w:r w:rsidR="00E7502E">
            <w:rPr>
              <w:bCs/>
              <w:szCs w:val="18"/>
            </w:rPr>
            <w:t xml:space="preserve"> español</w:t>
          </w:r>
          <w:r>
            <w:rPr>
              <w:bCs/>
              <w:szCs w:val="18"/>
            </w:rPr>
            <w:t xml:space="preserve"> </w:t>
          </w:r>
          <w:bookmarkStart w:id="30" w:name="spsOriginalLanguage"/>
          <w:bookmarkEnd w:id="29"/>
          <w:bookmarkEnd w:id="30"/>
        </w:p>
      </w:tc>
    </w:tr>
  </w:tbl>
  <w:p w:rsidR="00DD65B2" w:rsidRPr="00B07663" w:rsidRDefault="008738A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C0E04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806D4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980C5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F0EEA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418048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3E948C5"/>
    <w:multiLevelType w:val="multilevel"/>
    <w:tmpl w:val="5BDEB10A"/>
    <w:styleLink w:val="ListBullets"/>
    <w:lvl w:ilvl="0">
      <w:start w:val="1"/>
      <w:numFmt w:val="bullet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aconvieta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6">
    <w:nsid w:val="57551E12"/>
    <w:multiLevelType w:val="multilevel"/>
    <w:tmpl w:val="075A666C"/>
    <w:styleLink w:val="LegalHeadings"/>
    <w:lvl w:ilvl="0">
      <w:start w:val="1"/>
      <w:numFmt w:val="decimal"/>
      <w:pStyle w:val="Ttulo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extoindependien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7">
    <w:nsid w:val="63D526BA"/>
    <w:multiLevelType w:val="hybridMultilevel"/>
    <w:tmpl w:val="5CB60482"/>
    <w:lvl w:ilvl="0" w:tplc="1E448C4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1AD844" w:tentative="1">
      <w:start w:val="1"/>
      <w:numFmt w:val="lowerLetter"/>
      <w:lvlText w:val="%2."/>
      <w:lvlJc w:val="left"/>
      <w:pPr>
        <w:ind w:left="1080" w:hanging="360"/>
      </w:pPr>
    </w:lvl>
    <w:lvl w:ilvl="2" w:tplc="5E44E198" w:tentative="1">
      <w:start w:val="1"/>
      <w:numFmt w:val="lowerRoman"/>
      <w:lvlText w:val="%3."/>
      <w:lvlJc w:val="right"/>
      <w:pPr>
        <w:ind w:left="1800" w:hanging="180"/>
      </w:pPr>
    </w:lvl>
    <w:lvl w:ilvl="3" w:tplc="0E1A7E54" w:tentative="1">
      <w:start w:val="1"/>
      <w:numFmt w:val="decimal"/>
      <w:lvlText w:val="%4."/>
      <w:lvlJc w:val="left"/>
      <w:pPr>
        <w:ind w:left="2520" w:hanging="360"/>
      </w:pPr>
    </w:lvl>
    <w:lvl w:ilvl="4" w:tplc="00E464C8" w:tentative="1">
      <w:start w:val="1"/>
      <w:numFmt w:val="lowerLetter"/>
      <w:lvlText w:val="%5."/>
      <w:lvlJc w:val="left"/>
      <w:pPr>
        <w:ind w:left="3240" w:hanging="360"/>
      </w:pPr>
    </w:lvl>
    <w:lvl w:ilvl="5" w:tplc="BA8C1E6A" w:tentative="1">
      <w:start w:val="1"/>
      <w:numFmt w:val="lowerRoman"/>
      <w:lvlText w:val="%6."/>
      <w:lvlJc w:val="right"/>
      <w:pPr>
        <w:ind w:left="3960" w:hanging="180"/>
      </w:pPr>
    </w:lvl>
    <w:lvl w:ilvl="6" w:tplc="2FEE3212" w:tentative="1">
      <w:start w:val="1"/>
      <w:numFmt w:val="decimal"/>
      <w:lvlText w:val="%7."/>
      <w:lvlJc w:val="left"/>
      <w:pPr>
        <w:ind w:left="4680" w:hanging="360"/>
      </w:pPr>
    </w:lvl>
    <w:lvl w:ilvl="7" w:tplc="4274C02C" w:tentative="1">
      <w:start w:val="1"/>
      <w:numFmt w:val="lowerLetter"/>
      <w:lvlText w:val="%8."/>
      <w:lvlJc w:val="left"/>
      <w:pPr>
        <w:ind w:left="5400" w:hanging="360"/>
      </w:pPr>
    </w:lvl>
    <w:lvl w:ilvl="8" w:tplc="D04EE9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doNotTrackMoves/>
  <w:defaultTabStop w:val="567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70F"/>
    <w:rsid w:val="0043270F"/>
    <w:rsid w:val="007F555A"/>
    <w:rsid w:val="008738A4"/>
    <w:rsid w:val="00E75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Body Text" w:uiPriority="1" w:qFormat="1"/>
    <w:lsdException w:name="Subtitle" w:uiPriority="6" w:qFormat="1"/>
    <w:lsdException w:name="Note Heading" w:semiHidden="0" w:unhideWhenUsed="0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57BEF"/>
    <w:pPr>
      <w:jc w:val="both"/>
    </w:pPr>
    <w:rPr>
      <w:rFonts w:ascii="Verdana" w:eastAsia="Verdana" w:hAnsi="Verdana"/>
      <w:sz w:val="18"/>
      <w:szCs w:val="22"/>
      <w:lang w:val="es-ES"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F94181"/>
    <w:pPr>
      <w:keepNext/>
      <w:keepLines/>
      <w:numPr>
        <w:numId w:val="6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F94181"/>
    <w:pPr>
      <w:keepNext/>
      <w:keepLines/>
      <w:numPr>
        <w:ilvl w:val="1"/>
        <w:numId w:val="6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F94181"/>
    <w:pPr>
      <w:keepNext/>
      <w:keepLines/>
      <w:numPr>
        <w:ilvl w:val="2"/>
        <w:numId w:val="6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F94181"/>
    <w:pPr>
      <w:keepNext/>
      <w:keepLines/>
      <w:numPr>
        <w:ilvl w:val="3"/>
        <w:numId w:val="6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F94181"/>
    <w:pPr>
      <w:keepNext/>
      <w:keepLines/>
      <w:numPr>
        <w:ilvl w:val="4"/>
        <w:numId w:val="6"/>
      </w:numPr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F94181"/>
    <w:pPr>
      <w:keepNext/>
      <w:keepLines/>
      <w:numPr>
        <w:ilvl w:val="5"/>
        <w:numId w:val="6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F9418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F9418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F9418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F94181"/>
    <w:rPr>
      <w:rFonts w:ascii="Verdana" w:eastAsia="Times New Roman" w:hAnsi="Verdana" w:cs="Times New Roman"/>
      <w:b/>
      <w:bCs/>
      <w:caps/>
      <w:color w:val="006283"/>
      <w:sz w:val="18"/>
      <w:szCs w:val="28"/>
      <w:lang w:val="es-ES" w:eastAsia="en-US"/>
    </w:rPr>
  </w:style>
  <w:style w:type="character" w:customStyle="1" w:styleId="Ttulo5Car">
    <w:name w:val="Título 5 Car"/>
    <w:link w:val="Ttulo5"/>
    <w:uiPriority w:val="2"/>
    <w:rsid w:val="00F94181"/>
    <w:rPr>
      <w:rFonts w:ascii="Verdana" w:eastAsia="Times New Roman" w:hAnsi="Verdana" w:cs="Times New Roman"/>
      <w:b/>
      <w:color w:val="006283"/>
      <w:sz w:val="18"/>
      <w:szCs w:val="22"/>
      <w:lang w:val="es-ES" w:eastAsia="en-US"/>
    </w:rPr>
  </w:style>
  <w:style w:type="character" w:customStyle="1" w:styleId="Ttulo2Car">
    <w:name w:val="Título 2 Car"/>
    <w:link w:val="Ttulo2"/>
    <w:uiPriority w:val="2"/>
    <w:rsid w:val="00F94181"/>
    <w:rPr>
      <w:rFonts w:ascii="Verdana" w:eastAsia="Times New Roman" w:hAnsi="Verdana" w:cs="Times New Roman"/>
      <w:b/>
      <w:bCs/>
      <w:color w:val="006283"/>
      <w:sz w:val="18"/>
      <w:szCs w:val="26"/>
      <w:lang w:val="es-ES" w:eastAsia="en-US"/>
    </w:rPr>
  </w:style>
  <w:style w:type="character" w:customStyle="1" w:styleId="Ttulo3Car">
    <w:name w:val="Título 3 Car"/>
    <w:link w:val="Ttulo3"/>
    <w:uiPriority w:val="2"/>
    <w:rsid w:val="00F94181"/>
    <w:rPr>
      <w:rFonts w:ascii="Verdana" w:eastAsia="Times New Roman" w:hAnsi="Verdana" w:cs="Times New Roman"/>
      <w:b/>
      <w:bCs/>
      <w:color w:val="006283"/>
      <w:sz w:val="18"/>
      <w:szCs w:val="22"/>
      <w:lang w:val="es-ES" w:eastAsia="en-US"/>
    </w:rPr>
  </w:style>
  <w:style w:type="character" w:customStyle="1" w:styleId="Ttulo4Car">
    <w:name w:val="Título 4 Car"/>
    <w:link w:val="Ttulo4"/>
    <w:uiPriority w:val="2"/>
    <w:rsid w:val="00F94181"/>
    <w:rPr>
      <w:rFonts w:ascii="Verdana" w:eastAsia="Times New Roman" w:hAnsi="Verdana" w:cs="Times New Roman"/>
      <w:b/>
      <w:bCs/>
      <w:iCs/>
      <w:color w:val="006283"/>
      <w:sz w:val="18"/>
      <w:szCs w:val="22"/>
      <w:lang w:val="es-ES" w:eastAsia="en-US"/>
    </w:rPr>
  </w:style>
  <w:style w:type="character" w:customStyle="1" w:styleId="Ttulo6Car">
    <w:name w:val="Título 6 Car"/>
    <w:link w:val="Ttulo6"/>
    <w:uiPriority w:val="2"/>
    <w:rsid w:val="00F94181"/>
    <w:rPr>
      <w:rFonts w:ascii="Verdana" w:eastAsia="Times New Roman" w:hAnsi="Verdana" w:cs="Times New Roman"/>
      <w:b/>
      <w:iCs/>
      <w:color w:val="006283"/>
      <w:sz w:val="18"/>
      <w:szCs w:val="22"/>
      <w:lang w:val="es-ES" w:eastAsia="en-US"/>
    </w:rPr>
  </w:style>
  <w:style w:type="character" w:customStyle="1" w:styleId="Ttulo7Car">
    <w:name w:val="Título 7 Car"/>
    <w:link w:val="Ttulo7"/>
    <w:uiPriority w:val="2"/>
    <w:rsid w:val="00F94181"/>
    <w:rPr>
      <w:rFonts w:ascii="Verdana" w:eastAsia="Times New Roman" w:hAnsi="Verdana" w:cs="Times New Roman"/>
      <w:b/>
      <w:iCs/>
      <w:color w:val="006283"/>
      <w:sz w:val="18"/>
      <w:szCs w:val="22"/>
      <w:lang w:val="es-ES" w:eastAsia="en-US"/>
    </w:rPr>
  </w:style>
  <w:style w:type="character" w:customStyle="1" w:styleId="Ttulo8Car">
    <w:name w:val="Título 8 Car"/>
    <w:link w:val="Ttulo8"/>
    <w:uiPriority w:val="2"/>
    <w:rsid w:val="00F94181"/>
    <w:rPr>
      <w:rFonts w:ascii="Verdana" w:eastAsia="Times New Roman" w:hAnsi="Verdana" w:cs="Times New Roman"/>
      <w:b/>
      <w:i/>
      <w:color w:val="006283"/>
      <w:sz w:val="18"/>
      <w:lang w:val="es-ES" w:eastAsia="en-US"/>
    </w:rPr>
  </w:style>
  <w:style w:type="character" w:customStyle="1" w:styleId="Ttulo9Car">
    <w:name w:val="Título 9 Car"/>
    <w:link w:val="Ttulo9"/>
    <w:uiPriority w:val="2"/>
    <w:rsid w:val="00F94181"/>
    <w:rPr>
      <w:rFonts w:ascii="Verdana" w:eastAsia="Times New Roman" w:hAnsi="Verdana" w:cs="Times New Roman"/>
      <w:b/>
      <w:iCs/>
      <w:color w:val="006283"/>
      <w:sz w:val="18"/>
      <w:u w:val="single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B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BFE"/>
    <w:rPr>
      <w:rFonts w:ascii="Tahoma" w:eastAsia="Verdana" w:hAnsi="Tahoma" w:cs="Tahoma"/>
      <w:sz w:val="16"/>
      <w:szCs w:val="16"/>
      <w:lang w:val="es-ES" w:eastAsia="en-US"/>
    </w:rPr>
  </w:style>
  <w:style w:type="paragraph" w:customStyle="1" w:styleId="Answer">
    <w:name w:val="Answer"/>
    <w:basedOn w:val="Normal"/>
    <w:link w:val="AnswerChar"/>
    <w:uiPriority w:val="6"/>
    <w:qFormat/>
    <w:rsid w:val="00917BFE"/>
    <w:pPr>
      <w:spacing w:after="240"/>
      <w:ind w:left="1077"/>
    </w:pPr>
    <w:rPr>
      <w:rFonts w:eastAsia="Calibri"/>
    </w:rPr>
  </w:style>
  <w:style w:type="character" w:customStyle="1" w:styleId="AnswerChar">
    <w:name w:val="Answer Char"/>
    <w:link w:val="Answer"/>
    <w:uiPriority w:val="6"/>
    <w:rsid w:val="00917BFE"/>
    <w:rPr>
      <w:rFonts w:ascii="Verdana" w:hAnsi="Verdana"/>
      <w:sz w:val="18"/>
      <w:szCs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17BFE"/>
    <w:pPr>
      <w:numPr>
        <w:ilvl w:val="6"/>
        <w:numId w:val="6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917BFE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2">
    <w:name w:val="Body Text 2"/>
    <w:basedOn w:val="Normal"/>
    <w:link w:val="Textoindependiente2Car"/>
    <w:uiPriority w:val="1"/>
    <w:qFormat/>
    <w:rsid w:val="00917BFE"/>
    <w:pPr>
      <w:numPr>
        <w:ilvl w:val="7"/>
        <w:numId w:val="6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917BFE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1"/>
    <w:qFormat/>
    <w:rsid w:val="00917BFE"/>
    <w:pPr>
      <w:numPr>
        <w:ilvl w:val="8"/>
        <w:numId w:val="6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917BFE"/>
    <w:rPr>
      <w:rFonts w:ascii="Verdana" w:eastAsia="Verdana" w:hAnsi="Verdana" w:cs="Times New Roman"/>
      <w:sz w:val="18"/>
      <w:szCs w:val="16"/>
      <w:lang w:val="es-ES" w:eastAsia="en-US"/>
    </w:rPr>
  </w:style>
  <w:style w:type="paragraph" w:styleId="Epgrafe">
    <w:name w:val="caption"/>
    <w:basedOn w:val="Normal"/>
    <w:next w:val="Normal"/>
    <w:uiPriority w:val="6"/>
    <w:qFormat/>
    <w:rsid w:val="00F9418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917BFE"/>
    <w:rPr>
      <w:vertAlign w:val="superscript"/>
    </w:rPr>
  </w:style>
  <w:style w:type="paragraph" w:styleId="Textonotapie">
    <w:name w:val="footnote text"/>
    <w:basedOn w:val="Normal"/>
    <w:link w:val="TextonotapieCar"/>
    <w:uiPriority w:val="5"/>
    <w:rsid w:val="00917BFE"/>
    <w:pPr>
      <w:ind w:firstLine="567"/>
      <w:jc w:val="left"/>
    </w:pPr>
    <w:rPr>
      <w:rFonts w:eastAsia="Calibri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917BFE"/>
    <w:rPr>
      <w:rFonts w:ascii="Verdana" w:hAnsi="Verdana"/>
      <w:sz w:val="16"/>
      <w:szCs w:val="18"/>
      <w:lang w:val="es-ES"/>
    </w:rPr>
  </w:style>
  <w:style w:type="paragraph" w:styleId="Textonotaalfinal">
    <w:name w:val="endnote text"/>
    <w:basedOn w:val="Textonotapie"/>
    <w:link w:val="TextonotaalfinalCar"/>
    <w:uiPriority w:val="49"/>
    <w:rsid w:val="00917BFE"/>
    <w:rPr>
      <w:szCs w:val="20"/>
    </w:rPr>
  </w:style>
  <w:style w:type="character" w:customStyle="1" w:styleId="TextonotaalfinalCar">
    <w:name w:val="Texto nota al final Car"/>
    <w:link w:val="Textonotaalfinal"/>
    <w:uiPriority w:val="99"/>
    <w:rsid w:val="00917BFE"/>
    <w:rPr>
      <w:rFonts w:ascii="Verdana" w:hAnsi="Verdana"/>
      <w:sz w:val="16"/>
      <w:lang w:val="es-ES"/>
    </w:rPr>
  </w:style>
  <w:style w:type="paragraph" w:customStyle="1" w:styleId="FollowUp">
    <w:name w:val="FollowUp"/>
    <w:basedOn w:val="Normal"/>
    <w:link w:val="FollowUpChar"/>
    <w:uiPriority w:val="6"/>
    <w:qFormat/>
    <w:rsid w:val="00917BFE"/>
    <w:pPr>
      <w:spacing w:after="240"/>
      <w:ind w:left="720"/>
    </w:pPr>
    <w:rPr>
      <w:rFonts w:eastAsia="Calibri"/>
      <w:i/>
    </w:rPr>
  </w:style>
  <w:style w:type="character" w:customStyle="1" w:styleId="FollowUpChar">
    <w:name w:val="FollowUp Char"/>
    <w:link w:val="FollowUp"/>
    <w:uiPriority w:val="6"/>
    <w:rsid w:val="00917BFE"/>
    <w:rPr>
      <w:rFonts w:ascii="Verdana" w:hAnsi="Verdana"/>
      <w:i/>
      <w:sz w:val="18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3"/>
    <w:rsid w:val="00917BFE"/>
    <w:pPr>
      <w:tabs>
        <w:tab w:val="center" w:pos="4513"/>
        <w:tab w:val="right" w:pos="9027"/>
      </w:tabs>
    </w:pPr>
    <w:rPr>
      <w:rFonts w:eastAsia="Calibri"/>
      <w:szCs w:val="18"/>
      <w:lang w:eastAsia="en-GB"/>
    </w:rPr>
  </w:style>
  <w:style w:type="character" w:customStyle="1" w:styleId="PiedepginaCar">
    <w:name w:val="Pie de página Car"/>
    <w:link w:val="Piedepgina"/>
    <w:uiPriority w:val="5"/>
    <w:rsid w:val="00917BFE"/>
    <w:rPr>
      <w:rFonts w:ascii="Verdana" w:hAnsi="Verdana"/>
      <w:sz w:val="18"/>
      <w:szCs w:val="18"/>
      <w:lang w:val="es-ES"/>
    </w:rPr>
  </w:style>
  <w:style w:type="paragraph" w:customStyle="1" w:styleId="FootnoteQuotation">
    <w:name w:val="Footnote Quotation"/>
    <w:basedOn w:val="Textonotapie"/>
    <w:uiPriority w:val="5"/>
    <w:rsid w:val="00917BFE"/>
    <w:pPr>
      <w:ind w:left="567" w:right="567" w:firstLine="0"/>
    </w:pPr>
  </w:style>
  <w:style w:type="character" w:styleId="Refdenotaalpie">
    <w:name w:val="footnote reference"/>
    <w:uiPriority w:val="5"/>
    <w:rsid w:val="00917BFE"/>
    <w:rPr>
      <w:vertAlign w:val="superscript"/>
    </w:rPr>
  </w:style>
  <w:style w:type="paragraph" w:styleId="Encabezado">
    <w:name w:val="header"/>
    <w:basedOn w:val="Normal"/>
    <w:link w:val="EncabezadoCar"/>
    <w:uiPriority w:val="3"/>
    <w:rsid w:val="00917BFE"/>
    <w:pPr>
      <w:tabs>
        <w:tab w:val="center" w:pos="4513"/>
        <w:tab w:val="right" w:pos="9027"/>
      </w:tabs>
      <w:jc w:val="left"/>
    </w:pPr>
    <w:rPr>
      <w:rFonts w:eastAsia="Calibri"/>
      <w:szCs w:val="18"/>
      <w:lang w:eastAsia="en-GB"/>
    </w:rPr>
  </w:style>
  <w:style w:type="character" w:customStyle="1" w:styleId="EncabezadoCar">
    <w:name w:val="Encabezado Car"/>
    <w:link w:val="Encabezado"/>
    <w:uiPriority w:val="5"/>
    <w:rsid w:val="00917BFE"/>
    <w:rPr>
      <w:rFonts w:ascii="Verdana" w:hAnsi="Verdana"/>
      <w:sz w:val="18"/>
      <w:szCs w:val="18"/>
      <w:lang w:val="es-ES"/>
    </w:rPr>
  </w:style>
  <w:style w:type="numbering" w:customStyle="1" w:styleId="LegalHeadings">
    <w:name w:val="LegalHeadings"/>
    <w:uiPriority w:val="99"/>
    <w:rsid w:val="00917BFE"/>
    <w:pPr>
      <w:numPr>
        <w:numId w:val="6"/>
      </w:numPr>
    </w:pPr>
  </w:style>
  <w:style w:type="paragraph" w:styleId="Listaconvietas">
    <w:name w:val="List Bullet"/>
    <w:basedOn w:val="Normal"/>
    <w:uiPriority w:val="1"/>
    <w:rsid w:val="00917BFE"/>
    <w:pPr>
      <w:numPr>
        <w:numId w:val="7"/>
      </w:numPr>
      <w:spacing w:after="240"/>
    </w:pPr>
  </w:style>
  <w:style w:type="paragraph" w:styleId="Listaconvietas2">
    <w:name w:val="List Bullet 2"/>
    <w:basedOn w:val="Normal"/>
    <w:uiPriority w:val="1"/>
    <w:rsid w:val="00917BFE"/>
    <w:pPr>
      <w:numPr>
        <w:ilvl w:val="1"/>
        <w:numId w:val="7"/>
      </w:numPr>
      <w:spacing w:after="240"/>
    </w:pPr>
  </w:style>
  <w:style w:type="paragraph" w:styleId="Listaconvietas3">
    <w:name w:val="List Bullet 3"/>
    <w:basedOn w:val="Normal"/>
    <w:uiPriority w:val="1"/>
    <w:rsid w:val="00917BFE"/>
    <w:pPr>
      <w:numPr>
        <w:ilvl w:val="2"/>
        <w:numId w:val="7"/>
      </w:numPr>
      <w:spacing w:after="240"/>
    </w:pPr>
  </w:style>
  <w:style w:type="paragraph" w:styleId="Listaconvietas4">
    <w:name w:val="List Bullet 4"/>
    <w:basedOn w:val="Normal"/>
    <w:uiPriority w:val="1"/>
    <w:rsid w:val="00917BFE"/>
    <w:pPr>
      <w:numPr>
        <w:ilvl w:val="3"/>
        <w:numId w:val="7"/>
      </w:numPr>
      <w:spacing w:after="240"/>
    </w:pPr>
  </w:style>
  <w:style w:type="paragraph" w:styleId="Listaconvietas5">
    <w:name w:val="List Bullet 5"/>
    <w:basedOn w:val="Normal"/>
    <w:uiPriority w:val="1"/>
    <w:rsid w:val="00917BFE"/>
    <w:pPr>
      <w:numPr>
        <w:ilvl w:val="4"/>
        <w:numId w:val="7"/>
      </w:numPr>
      <w:spacing w:after="240"/>
    </w:pPr>
  </w:style>
  <w:style w:type="paragraph" w:styleId="Prrafodelista">
    <w:name w:val="List Paragraph"/>
    <w:basedOn w:val="Normal"/>
    <w:uiPriority w:val="59"/>
    <w:semiHidden/>
    <w:qFormat/>
    <w:rsid w:val="00917BFE"/>
    <w:pPr>
      <w:ind w:left="720"/>
      <w:contextualSpacing/>
    </w:pPr>
  </w:style>
  <w:style w:type="numbering" w:customStyle="1" w:styleId="ListBullets">
    <w:name w:val="ListBullets"/>
    <w:uiPriority w:val="99"/>
    <w:rsid w:val="00917BFE"/>
    <w:pPr>
      <w:numPr>
        <w:numId w:val="7"/>
      </w:numPr>
    </w:pPr>
  </w:style>
  <w:style w:type="paragraph" w:customStyle="1" w:styleId="Quotation">
    <w:name w:val="Quotation"/>
    <w:basedOn w:val="Normal"/>
    <w:uiPriority w:val="5"/>
    <w:rsid w:val="00917BFE"/>
    <w:pPr>
      <w:spacing w:after="240"/>
      <w:ind w:left="567" w:right="567"/>
    </w:pPr>
    <w:rPr>
      <w:rFonts w:eastAsia="Calibri"/>
      <w:szCs w:val="18"/>
      <w:lang w:eastAsia="en-GB"/>
    </w:rPr>
  </w:style>
  <w:style w:type="paragraph" w:customStyle="1" w:styleId="QuotationDouble">
    <w:name w:val="Quotation Double"/>
    <w:basedOn w:val="Normal"/>
    <w:uiPriority w:val="5"/>
    <w:rsid w:val="00917BFE"/>
    <w:pPr>
      <w:spacing w:after="240"/>
      <w:ind w:left="1134" w:right="1134"/>
    </w:pPr>
    <w:rPr>
      <w:rFonts w:eastAsia="Calibri"/>
      <w:szCs w:val="18"/>
      <w:lang w:eastAsia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917BFE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11"/>
    <w:rsid w:val="00917BFE"/>
    <w:rPr>
      <w:rFonts w:ascii="Verdana" w:eastAsia="Times New Roman" w:hAnsi="Verdana" w:cs="Times New Roman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F94181"/>
    <w:pPr>
      <w:spacing w:after="240"/>
      <w:outlineLvl w:val="0"/>
    </w:pPr>
    <w:rPr>
      <w:rFonts w:eastAsia="Calibri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E1A3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B0391"/>
    <w:pPr>
      <w:numPr>
        <w:numId w:val="8"/>
      </w:numPr>
      <w:spacing w:after="240"/>
      <w:ind w:left="0" w:firstLine="0"/>
    </w:pPr>
    <w:rPr>
      <w:rFonts w:eastAsia="Calibri"/>
    </w:rPr>
  </w:style>
  <w:style w:type="paragraph" w:styleId="Textoconsangra">
    <w:name w:val="table of authorities"/>
    <w:basedOn w:val="Normal"/>
    <w:next w:val="Normal"/>
    <w:uiPriority w:val="39"/>
    <w:rsid w:val="00917BFE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917BFE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5"/>
    <w:qFormat/>
    <w:rsid w:val="00F9418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F94181"/>
    <w:rPr>
      <w:rFonts w:ascii="Verdana" w:eastAsia="Times New Roman" w:hAnsi="Verdana" w:cs="Times New Roman"/>
      <w:b/>
      <w:caps/>
      <w:color w:val="006283"/>
      <w:kern w:val="28"/>
      <w:sz w:val="18"/>
      <w:szCs w:val="52"/>
      <w:lang w:val="es-ES" w:eastAsia="en-US"/>
    </w:rPr>
  </w:style>
  <w:style w:type="paragraph" w:customStyle="1" w:styleId="Title2">
    <w:name w:val="Title 2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94181"/>
    <w:pPr>
      <w:spacing w:after="360"/>
      <w:jc w:val="center"/>
    </w:pPr>
    <w:rPr>
      <w:rFonts w:eastAsia="Calibri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b/>
      <w:caps/>
      <w:szCs w:val="18"/>
      <w:lang w:eastAsia="en-GB"/>
    </w:rPr>
  </w:style>
  <w:style w:type="paragraph" w:styleId="TDC2">
    <w:name w:val="toc 2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3">
    <w:name w:val="toc 3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4">
    <w:name w:val="toc 4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5">
    <w:name w:val="toc 5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6">
    <w:name w:val="toc 6"/>
    <w:basedOn w:val="Normal"/>
    <w:next w:val="Normal"/>
    <w:autoRedefine/>
    <w:uiPriority w:val="39"/>
    <w:rsid w:val="00917BFE"/>
    <w:pPr>
      <w:tabs>
        <w:tab w:val="right" w:leader="dot" w:pos="9027"/>
      </w:tabs>
      <w:spacing w:before="120" w:after="120"/>
      <w:ind w:right="851"/>
      <w:jc w:val="left"/>
    </w:pPr>
    <w:rPr>
      <w:rFonts w:eastAsia="Calibri"/>
      <w:szCs w:val="18"/>
      <w:lang w:eastAsia="en-GB"/>
    </w:rPr>
  </w:style>
  <w:style w:type="paragraph" w:styleId="TDC7">
    <w:name w:val="toc 7"/>
    <w:basedOn w:val="Normal"/>
    <w:next w:val="Normal"/>
    <w:autoRedefine/>
    <w:uiPriority w:val="39"/>
    <w:rsid w:val="00917BFE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/>
      <w:szCs w:val="18"/>
      <w:lang w:eastAsia="en-GB"/>
    </w:rPr>
  </w:style>
  <w:style w:type="paragraph" w:styleId="TDC8">
    <w:name w:val="toc 8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/>
      <w:szCs w:val="18"/>
      <w:lang w:eastAsia="en-GB"/>
    </w:rPr>
  </w:style>
  <w:style w:type="paragraph" w:styleId="TDC9">
    <w:name w:val="toc 9"/>
    <w:basedOn w:val="Normal"/>
    <w:next w:val="Normal"/>
    <w:autoRedefine/>
    <w:uiPriority w:val="39"/>
    <w:rsid w:val="00917BFE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/>
      <w:szCs w:val="18"/>
      <w:lang w:eastAsia="en-GB"/>
    </w:rPr>
  </w:style>
  <w:style w:type="paragraph" w:styleId="TtulodeTDC">
    <w:name w:val="TOC Heading"/>
    <w:basedOn w:val="Normal"/>
    <w:next w:val="Normal"/>
    <w:uiPriority w:val="39"/>
    <w:qFormat/>
    <w:rsid w:val="00917BFE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anormal"/>
    <w:uiPriority w:val="99"/>
    <w:rsid w:val="00F94181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F94181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anormal"/>
    <w:uiPriority w:val="99"/>
    <w:rsid w:val="00917BFE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E1A3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Encabezadodelista">
    <w:name w:val="toa heading"/>
    <w:basedOn w:val="Normal"/>
    <w:next w:val="Normal"/>
    <w:uiPriority w:val="39"/>
    <w:rsid w:val="00917BFE"/>
    <w:pPr>
      <w:spacing w:before="120"/>
    </w:pPr>
    <w:rPr>
      <w:rFonts w:eastAsia="Times New Roman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080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057BEF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033711"/>
    <w:rPr>
      <w:color w:val="0000FF"/>
      <w:u w:val="single"/>
    </w:rPr>
  </w:style>
  <w:style w:type="paragraph" w:styleId="Bibliografa">
    <w:name w:val="Bibliography"/>
    <w:basedOn w:val="Normal"/>
    <w:next w:val="Normal"/>
    <w:uiPriority w:val="49"/>
    <w:semiHidden/>
    <w:unhideWhenUsed/>
    <w:rsid w:val="00827789"/>
  </w:style>
  <w:style w:type="paragraph" w:styleId="Textodebloque">
    <w:name w:val="Block Text"/>
    <w:basedOn w:val="Normal"/>
    <w:uiPriority w:val="99"/>
    <w:semiHidden/>
    <w:unhideWhenUsed/>
    <w:rsid w:val="00827789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Times New Roman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2778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2778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2778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2778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2778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827789"/>
    <w:rPr>
      <w:rFonts w:ascii="Verdana" w:eastAsia="Verdana" w:hAnsi="Verdana" w:cs="Times New Roman"/>
      <w:sz w:val="16"/>
      <w:szCs w:val="16"/>
      <w:lang w:val="es-ES" w:eastAsia="en-US"/>
    </w:rPr>
  </w:style>
  <w:style w:type="character" w:styleId="Ttulodellibro">
    <w:name w:val="Book Title"/>
    <w:uiPriority w:val="99"/>
    <w:semiHidden/>
    <w:unhideWhenUsed/>
    <w:qFormat/>
    <w:rsid w:val="00827789"/>
    <w:rPr>
      <w:b/>
      <w:bCs/>
      <w:smallCaps/>
      <w:spacing w:val="5"/>
    </w:rPr>
  </w:style>
  <w:style w:type="paragraph" w:styleId="Cierre">
    <w:name w:val="Closing"/>
    <w:basedOn w:val="Normal"/>
    <w:link w:val="CierreCar"/>
    <w:uiPriority w:val="99"/>
    <w:semiHidden/>
    <w:unhideWhenUsed/>
    <w:rsid w:val="00827789"/>
    <w:pPr>
      <w:ind w:left="4252"/>
    </w:pPr>
  </w:style>
  <w:style w:type="character" w:customStyle="1" w:styleId="CierreCar">
    <w:name w:val="Cierre Car"/>
    <w:link w:val="Cierre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character" w:styleId="Refdecomentario">
    <w:name w:val="annotation reference"/>
    <w:uiPriority w:val="99"/>
    <w:semiHidden/>
    <w:unhideWhenUsed/>
    <w:rsid w:val="008277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778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27789"/>
    <w:rPr>
      <w:rFonts w:ascii="Verdana" w:eastAsia="Verdana" w:hAnsi="Verdana" w:cs="Times New Roman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2778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27789"/>
    <w:rPr>
      <w:rFonts w:ascii="Verdana" w:eastAsia="Verdana" w:hAnsi="Verdana" w:cs="Times New Roman"/>
      <w:b/>
      <w:bCs/>
      <w:lang w:val="es-ES" w:eastAsia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27789"/>
  </w:style>
  <w:style w:type="character" w:customStyle="1" w:styleId="FechaCar">
    <w:name w:val="Fecha Car"/>
    <w:link w:val="Fecha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2778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27789"/>
    <w:rPr>
      <w:rFonts w:ascii="Tahoma" w:eastAsia="Verdana" w:hAnsi="Tahoma" w:cs="Tahoma"/>
      <w:sz w:val="16"/>
      <w:szCs w:val="16"/>
      <w:lang w:val="es-ES"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27789"/>
  </w:style>
  <w:style w:type="character" w:customStyle="1" w:styleId="FirmadecorreoelectrnicoCar">
    <w:name w:val="Firma de correo electrónico Car"/>
    <w:link w:val="Firmadecorreoelectrnico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character" w:styleId="nfasis">
    <w:name w:val="Emphasis"/>
    <w:uiPriority w:val="99"/>
    <w:semiHidden/>
    <w:unhideWhenUsed/>
    <w:qFormat/>
    <w:rsid w:val="00827789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827789"/>
    <w:pPr>
      <w:framePr w:w="7920" w:h="1980" w:hRule="exact" w:hSpace="180" w:wrap="auto" w:hAnchor="page" w:xAlign="center" w:yAlign="bottom"/>
      <w:ind w:left="2880"/>
    </w:pPr>
    <w:rPr>
      <w:rFonts w:eastAsia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27789"/>
    <w:rPr>
      <w:rFonts w:eastAsia="Times New Roman"/>
      <w:sz w:val="20"/>
      <w:szCs w:val="20"/>
    </w:rPr>
  </w:style>
  <w:style w:type="character" w:styleId="Hipervnculovisitado">
    <w:name w:val="FollowedHyperlink"/>
    <w:uiPriority w:val="9"/>
    <w:unhideWhenUsed/>
    <w:rsid w:val="00827789"/>
    <w:rPr>
      <w:color w:val="800080"/>
      <w:u w:val="single"/>
    </w:rPr>
  </w:style>
  <w:style w:type="character" w:styleId="AcrnimoHTML">
    <w:name w:val="HTML Acronym"/>
    <w:basedOn w:val="Fuentedeprrafopredeter"/>
    <w:uiPriority w:val="99"/>
    <w:semiHidden/>
    <w:unhideWhenUsed/>
    <w:rsid w:val="00827789"/>
  </w:style>
  <w:style w:type="paragraph" w:styleId="DireccinHTML">
    <w:name w:val="HTML Address"/>
    <w:basedOn w:val="Normal"/>
    <w:link w:val="DireccinHTMLCar"/>
    <w:uiPriority w:val="99"/>
    <w:semiHidden/>
    <w:unhideWhenUsed/>
    <w:rsid w:val="00827789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827789"/>
    <w:rPr>
      <w:rFonts w:ascii="Verdana" w:eastAsia="Verdana" w:hAnsi="Verdana" w:cs="Times New Roman"/>
      <w:i/>
      <w:iCs/>
      <w:sz w:val="18"/>
      <w:szCs w:val="22"/>
      <w:lang w:val="es-ES" w:eastAsia="en-US"/>
    </w:rPr>
  </w:style>
  <w:style w:type="character" w:styleId="CitaHTML">
    <w:name w:val="HTML Cite"/>
    <w:uiPriority w:val="99"/>
    <w:semiHidden/>
    <w:unhideWhenUsed/>
    <w:rsid w:val="00827789"/>
    <w:rPr>
      <w:i/>
      <w:iCs/>
    </w:rPr>
  </w:style>
  <w:style w:type="character" w:styleId="CdigoHTML">
    <w:name w:val="HTML Code"/>
    <w:uiPriority w:val="99"/>
    <w:semiHidden/>
    <w:unhideWhenUsed/>
    <w:rsid w:val="00827789"/>
    <w:rPr>
      <w:rFonts w:ascii="Consolas" w:hAnsi="Consolas" w:cs="Consolas"/>
      <w:sz w:val="20"/>
      <w:szCs w:val="20"/>
    </w:rPr>
  </w:style>
  <w:style w:type="character" w:styleId="DefinicinHTML">
    <w:name w:val="HTML Definition"/>
    <w:uiPriority w:val="99"/>
    <w:semiHidden/>
    <w:unhideWhenUsed/>
    <w:rsid w:val="00827789"/>
    <w:rPr>
      <w:i/>
      <w:iCs/>
    </w:rPr>
  </w:style>
  <w:style w:type="character" w:styleId="TecladoHTML">
    <w:name w:val="HTML Keyboard"/>
    <w:uiPriority w:val="99"/>
    <w:semiHidden/>
    <w:unhideWhenUsed/>
    <w:rsid w:val="00827789"/>
    <w:rPr>
      <w:rFonts w:ascii="Consolas" w:hAnsi="Consolas" w:cs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2778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827789"/>
    <w:rPr>
      <w:rFonts w:ascii="Consolas" w:eastAsia="Verdana" w:hAnsi="Consolas" w:cs="Consolas"/>
      <w:lang w:val="es-ES" w:eastAsia="en-US"/>
    </w:rPr>
  </w:style>
  <w:style w:type="character" w:styleId="EjemplodeHTML">
    <w:name w:val="HTML Sample"/>
    <w:uiPriority w:val="99"/>
    <w:semiHidden/>
    <w:unhideWhenUsed/>
    <w:rsid w:val="00827789"/>
    <w:rPr>
      <w:rFonts w:ascii="Consolas" w:hAnsi="Consolas" w:cs="Consolas"/>
      <w:sz w:val="24"/>
      <w:szCs w:val="24"/>
    </w:rPr>
  </w:style>
  <w:style w:type="character" w:styleId="MquinadeescribirHTML">
    <w:name w:val="HTML Typewriter"/>
    <w:uiPriority w:val="99"/>
    <w:semiHidden/>
    <w:unhideWhenUsed/>
    <w:rsid w:val="00827789"/>
    <w:rPr>
      <w:rFonts w:ascii="Consolas" w:hAnsi="Consolas" w:cs="Consolas"/>
      <w:sz w:val="20"/>
      <w:szCs w:val="20"/>
    </w:rPr>
  </w:style>
  <w:style w:type="character" w:styleId="VariableHTML">
    <w:name w:val="HTML Variable"/>
    <w:uiPriority w:val="99"/>
    <w:semiHidden/>
    <w:unhideWhenUsed/>
    <w:rsid w:val="00827789"/>
    <w:rPr>
      <w:i/>
      <w:iCs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27789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27789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27789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27789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27789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27789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27789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27789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2778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27789"/>
    <w:rPr>
      <w:rFonts w:eastAsia="Times New Roman"/>
      <w:b/>
      <w:bCs/>
    </w:rPr>
  </w:style>
  <w:style w:type="character" w:styleId="nfasisintenso">
    <w:name w:val="Intense Emphasis"/>
    <w:uiPriority w:val="99"/>
    <w:semiHidden/>
    <w:unhideWhenUsed/>
    <w:qFormat/>
    <w:rsid w:val="00827789"/>
    <w:rPr>
      <w:b/>
      <w:bCs/>
      <w:i/>
      <w:iCs/>
      <w:color w:val="4F81BD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unhideWhenUsed/>
    <w:qFormat/>
    <w:rsid w:val="008277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827789"/>
    <w:rPr>
      <w:rFonts w:ascii="Verdana" w:eastAsia="Verdana" w:hAnsi="Verdana" w:cs="Times New Roman"/>
      <w:b/>
      <w:bCs/>
      <w:i/>
      <w:iCs/>
      <w:color w:val="4F81BD"/>
      <w:sz w:val="18"/>
      <w:szCs w:val="22"/>
      <w:lang w:val="es-ES" w:eastAsia="en-US"/>
    </w:rPr>
  </w:style>
  <w:style w:type="character" w:styleId="Referenciaintensa">
    <w:name w:val="Intense Reference"/>
    <w:uiPriority w:val="99"/>
    <w:semiHidden/>
    <w:unhideWhenUsed/>
    <w:qFormat/>
    <w:rsid w:val="00827789"/>
    <w:rPr>
      <w:b/>
      <w:bCs/>
      <w:smallCaps/>
      <w:color w:val="C0504D"/>
      <w:spacing w:val="5"/>
      <w:u w:val="single"/>
    </w:rPr>
  </w:style>
  <w:style w:type="character" w:styleId="Nmerodelnea">
    <w:name w:val="line number"/>
    <w:basedOn w:val="Fuentedeprrafopredeter"/>
    <w:uiPriority w:val="99"/>
    <w:semiHidden/>
    <w:unhideWhenUsed/>
    <w:rsid w:val="00827789"/>
  </w:style>
  <w:style w:type="paragraph" w:styleId="Lista">
    <w:name w:val="List"/>
    <w:basedOn w:val="Normal"/>
    <w:uiPriority w:val="99"/>
    <w:semiHidden/>
    <w:unhideWhenUsed/>
    <w:rsid w:val="0082778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2778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2778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2778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2778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2778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2778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2778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2778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2778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rsid w:val="00827789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49"/>
    <w:semiHidden/>
    <w:rsid w:val="00827789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49"/>
    <w:semiHidden/>
    <w:rsid w:val="00827789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49"/>
    <w:semiHidden/>
    <w:rsid w:val="00827789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49"/>
    <w:semiHidden/>
    <w:rsid w:val="00827789"/>
    <w:pPr>
      <w:numPr>
        <w:numId w:val="5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8277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Verdana" w:hAnsi="Consolas" w:cs="Consolas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rsid w:val="00827789"/>
    <w:rPr>
      <w:rFonts w:ascii="Consolas" w:eastAsia="Verdana" w:hAnsi="Consolas" w:cs="Consolas"/>
      <w:lang w:val="es-ES" w:eastAsia="en-U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277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827789"/>
    <w:rPr>
      <w:rFonts w:ascii="Verdana" w:eastAsia="Times New Roman" w:hAnsi="Verdana" w:cs="Times New Roman"/>
      <w:sz w:val="24"/>
      <w:szCs w:val="24"/>
      <w:shd w:val="pct20" w:color="auto" w:fill="auto"/>
      <w:lang w:val="es-ES" w:eastAsia="en-US"/>
    </w:rPr>
  </w:style>
  <w:style w:type="paragraph" w:styleId="Sinespaciado">
    <w:name w:val="No Spacing"/>
    <w:uiPriority w:val="1"/>
    <w:semiHidden/>
    <w:rsid w:val="00827789"/>
    <w:pPr>
      <w:jc w:val="both"/>
    </w:pPr>
    <w:rPr>
      <w:rFonts w:ascii="Verdana" w:eastAsia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827789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27789"/>
    <w:pPr>
      <w:ind w:left="567"/>
    </w:pPr>
  </w:style>
  <w:style w:type="paragraph" w:customStyle="1" w:styleId="Encabezadodenota1">
    <w:name w:val="Encabezado de nota1"/>
    <w:basedOn w:val="Normal"/>
    <w:next w:val="Normal"/>
    <w:link w:val="NoteHeadingChar"/>
    <w:uiPriority w:val="99"/>
    <w:semiHidden/>
    <w:unhideWhenUsed/>
    <w:rsid w:val="00827789"/>
  </w:style>
  <w:style w:type="character" w:customStyle="1" w:styleId="NoteHeadingChar">
    <w:name w:val="Note Heading Char"/>
    <w:link w:val="Encabezadodenota1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827789"/>
  </w:style>
  <w:style w:type="character" w:styleId="Textodelmarcadordeposicin">
    <w:name w:val="Placeholder Text"/>
    <w:uiPriority w:val="99"/>
    <w:semiHidden/>
    <w:rsid w:val="00827789"/>
    <w:rPr>
      <w:color w:val="808080"/>
    </w:rPr>
  </w:style>
  <w:style w:type="paragraph" w:styleId="Textosinformato">
    <w:name w:val="Plain Text"/>
    <w:basedOn w:val="Normal"/>
    <w:link w:val="TextosinformatoCar"/>
    <w:uiPriority w:val="99"/>
    <w:unhideWhenUsed/>
    <w:rsid w:val="0082778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semiHidden/>
    <w:rsid w:val="00827789"/>
    <w:rPr>
      <w:rFonts w:ascii="Consolas" w:eastAsia="Verdana" w:hAnsi="Consolas" w:cs="Consolas"/>
      <w:sz w:val="21"/>
      <w:szCs w:val="21"/>
      <w:lang w:val="es-ES" w:eastAsia="en-US"/>
    </w:rPr>
  </w:style>
  <w:style w:type="paragraph" w:styleId="Cita">
    <w:name w:val="Quote"/>
    <w:basedOn w:val="Normal"/>
    <w:next w:val="Normal"/>
    <w:link w:val="CitaCar"/>
    <w:uiPriority w:val="59"/>
    <w:unhideWhenUsed/>
    <w:qFormat/>
    <w:rsid w:val="00827789"/>
    <w:rPr>
      <w:i/>
      <w:iCs/>
      <w:color w:val="000000"/>
    </w:rPr>
  </w:style>
  <w:style w:type="character" w:customStyle="1" w:styleId="CitaCar">
    <w:name w:val="Cita Car"/>
    <w:link w:val="Cita"/>
    <w:uiPriority w:val="59"/>
    <w:semiHidden/>
    <w:rsid w:val="00827789"/>
    <w:rPr>
      <w:rFonts w:ascii="Verdana" w:eastAsia="Verdana" w:hAnsi="Verdana" w:cs="Times New Roman"/>
      <w:i/>
      <w:iCs/>
      <w:color w:val="000000"/>
      <w:sz w:val="18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27789"/>
  </w:style>
  <w:style w:type="character" w:customStyle="1" w:styleId="SaludoCar">
    <w:name w:val="Saludo Car"/>
    <w:link w:val="Saludo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827789"/>
    <w:pPr>
      <w:ind w:left="4252"/>
    </w:pPr>
  </w:style>
  <w:style w:type="character" w:customStyle="1" w:styleId="FirmaCar">
    <w:name w:val="Firma Car"/>
    <w:link w:val="Firma"/>
    <w:uiPriority w:val="99"/>
    <w:semiHidden/>
    <w:rsid w:val="00827789"/>
    <w:rPr>
      <w:rFonts w:ascii="Verdana" w:eastAsia="Verdana" w:hAnsi="Verdana" w:cs="Times New Roman"/>
      <w:sz w:val="18"/>
      <w:szCs w:val="22"/>
      <w:lang w:val="es-ES" w:eastAsia="en-US"/>
    </w:rPr>
  </w:style>
  <w:style w:type="character" w:styleId="Textoennegrita">
    <w:name w:val="Strong"/>
    <w:uiPriority w:val="99"/>
    <w:semiHidden/>
    <w:unhideWhenUsed/>
    <w:qFormat/>
    <w:rsid w:val="00827789"/>
    <w:rPr>
      <w:b/>
      <w:bCs/>
    </w:rPr>
  </w:style>
  <w:style w:type="character" w:styleId="nfasissutil">
    <w:name w:val="Subtle Emphasis"/>
    <w:uiPriority w:val="99"/>
    <w:semiHidden/>
    <w:unhideWhenUsed/>
    <w:qFormat/>
    <w:rsid w:val="00827789"/>
    <w:rPr>
      <w:i/>
      <w:iCs/>
      <w:color w:val="808080"/>
    </w:rPr>
  </w:style>
  <w:style w:type="character" w:styleId="Referenciasutil">
    <w:name w:val="Subtle Reference"/>
    <w:uiPriority w:val="99"/>
    <w:semiHidden/>
    <w:unhideWhenUsed/>
    <w:qFormat/>
    <w:rsid w:val="00827789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www.ant.gob.e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2020-12-31T16:27:00Z</dcterms:created>
  <dcterms:modified xsi:type="dcterms:W3CDTF">2020-12-31T16:55:00Z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