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685EA" w14:textId="77777777" w:rsidR="00B531D9" w:rsidRPr="003A3E55" w:rsidRDefault="00106D32" w:rsidP="003A3E55">
      <w:pPr>
        <w:pStyle w:val="Ttulo"/>
        <w:rPr>
          <w:caps w:val="0"/>
          <w:kern w:val="0"/>
        </w:rPr>
      </w:pPr>
      <w:r w:rsidRPr="003A3E55">
        <w:rPr>
          <w:caps w:val="0"/>
          <w:kern w:val="0"/>
        </w:rPr>
        <w:t>NOTIFICACIÓN</w:t>
      </w:r>
    </w:p>
    <w:p w14:paraId="66BC22E5" w14:textId="77777777" w:rsidR="00B531D9" w:rsidRPr="003A3E55" w:rsidRDefault="00106D32" w:rsidP="003A3E55">
      <w:pPr>
        <w:jc w:val="center"/>
      </w:pPr>
      <w:r w:rsidRPr="003A3E55">
        <w:t>Se da traslado de la notificación siguiente de conformidad con el artículo 10.6.</w:t>
      </w:r>
    </w:p>
    <w:p w14:paraId="5A939091" w14:textId="77777777" w:rsidR="00B531D9" w:rsidRPr="003A3E55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8285"/>
      </w:tblGrid>
      <w:tr w:rsidR="00F37C27" w14:paraId="4F0BB10E" w14:textId="77777777" w:rsidTr="0090284E"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14:paraId="6A1E01A9" w14:textId="77777777" w:rsidR="00A52F73" w:rsidRPr="003A3E55" w:rsidRDefault="00106D3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1.</w:t>
            </w:r>
          </w:p>
        </w:tc>
        <w:tc>
          <w:tcPr>
            <w:tcW w:w="8524" w:type="dxa"/>
            <w:tcBorders>
              <w:bottom w:val="single" w:sz="6" w:space="0" w:color="auto"/>
            </w:tcBorders>
            <w:shd w:val="clear" w:color="auto" w:fill="auto"/>
          </w:tcPr>
          <w:p w14:paraId="1C329B52" w14:textId="77777777" w:rsidR="00A52F73" w:rsidRPr="003A3E55" w:rsidRDefault="00106D32" w:rsidP="00946686">
            <w:pPr>
              <w:spacing w:before="120" w:after="120"/>
            </w:pPr>
            <w:r w:rsidRPr="003A3E55">
              <w:rPr>
                <w:b/>
              </w:rPr>
              <w:t>Miembro que notifica:</w:t>
            </w:r>
            <w:r w:rsidR="00AF251E" w:rsidRPr="006A63E9">
              <w:t xml:space="preserve"> </w:t>
            </w:r>
            <w:r w:rsidR="00AF251E" w:rsidRPr="006A63E9">
              <w:rPr>
                <w:u w:val="single"/>
              </w:rPr>
              <w:t>ECUADOR</w:t>
            </w:r>
          </w:p>
          <w:p w14:paraId="5C7D53FB" w14:textId="77777777" w:rsidR="00A52F73" w:rsidRPr="003A3E55" w:rsidRDefault="00106D32" w:rsidP="003A3E55">
            <w:pPr>
              <w:spacing w:after="120"/>
            </w:pPr>
            <w:r w:rsidRPr="003A3E55">
              <w:rPr>
                <w:b/>
              </w:rPr>
              <w:t>Si procede, nombre del gobierno local de que se trate (artículos 3.2 y 7.2):</w:t>
            </w:r>
            <w:r w:rsidR="00AF251E" w:rsidRPr="006A63E9">
              <w:t xml:space="preserve"> </w:t>
            </w:r>
          </w:p>
        </w:tc>
      </w:tr>
      <w:tr w:rsidR="00F37C27" w:rsidRPr="003A5227" w14:paraId="3B5B895E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943D02" w14:textId="77777777" w:rsidR="00A52F73" w:rsidRPr="003A3E55" w:rsidRDefault="00106D3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2.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F51DD0" w14:textId="77777777" w:rsidR="00A52F73" w:rsidRPr="003A3E55" w:rsidRDefault="00106D32" w:rsidP="00873EB4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Organismo responsable:</w:t>
            </w:r>
            <w:r w:rsidR="00AF251E" w:rsidRPr="003A3E55">
              <w:t xml:space="preserve"> </w:t>
            </w:r>
          </w:p>
          <w:p w14:paraId="41859538" w14:textId="77777777" w:rsidR="00AF251E" w:rsidRPr="003A3E55" w:rsidRDefault="00106D32" w:rsidP="00873EB4">
            <w:r w:rsidRPr="003A3E55">
              <w:t>Servicio Ecuatoriano de Normalización INEN</w:t>
            </w:r>
          </w:p>
          <w:p w14:paraId="3CBA6B52" w14:textId="77777777" w:rsidR="00AF251E" w:rsidRPr="003A3E55" w:rsidRDefault="00106D32" w:rsidP="00873EB4">
            <w:r w:rsidRPr="003A3E55">
              <w:t>Calle Baquerizo Moreno E8-29 y Diego de Almagro</w:t>
            </w:r>
          </w:p>
          <w:p w14:paraId="56B40ACB" w14:textId="77777777" w:rsidR="00AF251E" w:rsidRPr="003A3E55" w:rsidRDefault="00106D32" w:rsidP="00873EB4">
            <w:r w:rsidRPr="003A3E55">
              <w:t>Teléfono: (+593-2) 3825960 al 90</w:t>
            </w:r>
          </w:p>
          <w:p w14:paraId="540EFE10" w14:textId="77777777" w:rsidR="00AF251E" w:rsidRPr="003A3E55" w:rsidRDefault="00106D32" w:rsidP="00873EB4">
            <w:pPr>
              <w:spacing w:after="120"/>
            </w:pPr>
            <w:r w:rsidRPr="003A3E55">
              <w:t xml:space="preserve">Página WEB: </w:t>
            </w:r>
            <w:hyperlink r:id="rId8" w:history="1">
              <w:r w:rsidRPr="00E631FD">
                <w:rPr>
                  <w:rStyle w:val="Hipervnculo"/>
                </w:rPr>
                <w:t>www.normalizacion.gob.ec</w:t>
              </w:r>
            </w:hyperlink>
            <w:r>
              <w:t xml:space="preserve"> </w:t>
            </w:r>
          </w:p>
          <w:p w14:paraId="5E35905D" w14:textId="77777777" w:rsidR="00A52F73" w:rsidRPr="003A3E55" w:rsidRDefault="00106D32" w:rsidP="008849EF">
            <w:pPr>
              <w:spacing w:after="120"/>
            </w:pPr>
            <w:r w:rsidRPr="003A3E55">
              <w:rPr>
                <w:b/>
              </w:rPr>
              <w:t xml:space="preserve">Nombre y dirección (incluidos los números de teléfono y de fax, así como las direcciones de correo electrónico y sitios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caso) del organismo o autoridad encargado de la tramitación de observaciones sobre la notificación, en caso de que se trate de un organismo o autoridad diferente:</w:t>
            </w:r>
            <w:r w:rsidR="00A22D74" w:rsidRPr="006A63E9">
              <w:t xml:space="preserve"> </w:t>
            </w:r>
          </w:p>
          <w:p w14:paraId="47F036D9" w14:textId="77777777" w:rsidR="00A22D74" w:rsidRPr="006A63E9" w:rsidRDefault="00106D32" w:rsidP="008849EF">
            <w:r w:rsidRPr="006A63E9">
              <w:t>Subsecretaría de Calidad</w:t>
            </w:r>
          </w:p>
          <w:p w14:paraId="6574EE5C" w14:textId="77777777" w:rsidR="00A22D74" w:rsidRPr="006A63E9" w:rsidRDefault="00106D32" w:rsidP="008849EF">
            <w:r w:rsidRPr="006A63E9">
              <w:t>Ministerio de Producción, Comercio, Exterior, Inversiones y Pesca (MPCEIP)</w:t>
            </w:r>
          </w:p>
          <w:p w14:paraId="51E91CDB" w14:textId="77777777" w:rsidR="00A22D74" w:rsidRPr="006A63E9" w:rsidRDefault="00106D32" w:rsidP="008849EF">
            <w:r w:rsidRPr="006A63E9">
              <w:t>Dirección: Av. Amazonas entre Unión Nacional de Periodistas y Alfonso Pereira, Piso 8, Bloque amarillo</w:t>
            </w:r>
          </w:p>
          <w:p w14:paraId="7704EACD" w14:textId="77777777" w:rsidR="00A22D74" w:rsidRPr="006A63E9" w:rsidRDefault="00106D32" w:rsidP="008849EF">
            <w:r w:rsidRPr="006A63E9">
              <w:t>Teléfono: (+593 2) 3948760 Ext. 2254 - 2272</w:t>
            </w:r>
          </w:p>
          <w:p w14:paraId="12B0B43C" w14:textId="77777777" w:rsidR="00A22D74" w:rsidRPr="006A63E9" w:rsidRDefault="00106D32" w:rsidP="008849EF">
            <w:r w:rsidRPr="006A63E9">
              <w:t>Punto de Contacto: Patricio Álvarez</w:t>
            </w:r>
          </w:p>
          <w:p w14:paraId="1FFF1BB8" w14:textId="77777777" w:rsidR="00A22D74" w:rsidRPr="006A63E9" w:rsidRDefault="00106D32" w:rsidP="008849EF">
            <w:r w:rsidRPr="006A63E9">
              <w:t>Correo electrónico:</w:t>
            </w:r>
          </w:p>
          <w:p w14:paraId="18D724FB" w14:textId="77777777" w:rsidR="00A22D74" w:rsidRPr="006A63E9" w:rsidRDefault="003A5227" w:rsidP="008849EF">
            <w:hyperlink r:id="rId9" w:history="1">
              <w:r w:rsidR="00106D32" w:rsidRPr="006A63E9">
                <w:rPr>
                  <w:color w:val="0000FF"/>
                  <w:u w:val="single"/>
                </w:rPr>
                <w:t>puntocontactoOTCECU@produccion.gob.ec</w:t>
              </w:r>
            </w:hyperlink>
          </w:p>
          <w:p w14:paraId="10B2816F" w14:textId="77777777" w:rsidR="00A22D74" w:rsidRPr="006A63E9" w:rsidRDefault="003A5227" w:rsidP="008849EF">
            <w:hyperlink r:id="rId10" w:history="1">
              <w:r w:rsidR="00106D32" w:rsidRPr="006A63E9">
                <w:rPr>
                  <w:color w:val="0000FF"/>
                  <w:u w:val="single"/>
                </w:rPr>
                <w:t>puntocontactoOTCECU@gmail.com</w:t>
              </w:r>
            </w:hyperlink>
          </w:p>
          <w:p w14:paraId="2B1C4768" w14:textId="77777777" w:rsidR="00A22D74" w:rsidRPr="006A63E9" w:rsidRDefault="003A5227" w:rsidP="008849EF">
            <w:hyperlink r:id="rId11" w:history="1">
              <w:r w:rsidR="00106D32" w:rsidRPr="006A63E9">
                <w:rPr>
                  <w:color w:val="0000FF"/>
                  <w:u w:val="single"/>
                </w:rPr>
                <w:t>palvarez@produccion.gob.ec</w:t>
              </w:r>
            </w:hyperlink>
          </w:p>
          <w:p w14:paraId="76EC3094" w14:textId="77777777" w:rsidR="00A22D74" w:rsidRPr="000C57D4" w:rsidRDefault="003A5227" w:rsidP="008849EF">
            <w:pPr>
              <w:rPr>
                <w:lang w:val="en-GB"/>
              </w:rPr>
            </w:pPr>
            <w:r>
              <w:fldChar w:fldCharType="begin"/>
            </w:r>
            <w:r w:rsidRPr="003A5227">
              <w:rPr>
                <w:lang w:val="en-US"/>
              </w:rPr>
              <w:instrText>HYPERLINK "mailto:cyepez@produccion.gob.ec"</w:instrText>
            </w:r>
            <w:r>
              <w:fldChar w:fldCharType="separate"/>
            </w:r>
            <w:r w:rsidR="00106D32" w:rsidRPr="000C57D4">
              <w:rPr>
                <w:color w:val="0000FF"/>
                <w:u w:val="single"/>
                <w:lang w:val="en-GB"/>
              </w:rPr>
              <w:t>cyepez@produccion.gob.ec</w:t>
            </w:r>
            <w:r>
              <w:rPr>
                <w:color w:val="0000FF"/>
                <w:u w:val="single"/>
                <w:lang w:val="en-GB"/>
              </w:rPr>
              <w:fldChar w:fldCharType="end"/>
            </w:r>
          </w:p>
          <w:p w14:paraId="5E1088C3" w14:textId="77777777" w:rsidR="00A22D74" w:rsidRPr="000C57D4" w:rsidRDefault="00106D32" w:rsidP="008849EF">
            <w:pPr>
              <w:spacing w:after="120"/>
              <w:rPr>
                <w:lang w:val="en-GB"/>
              </w:rPr>
            </w:pPr>
            <w:r w:rsidRPr="000C57D4">
              <w:rPr>
                <w:lang w:val="en-GB"/>
              </w:rPr>
              <w:t xml:space="preserve">Página WEB: </w:t>
            </w:r>
            <w:hyperlink r:id="rId12" w:history="1">
              <w:r w:rsidRPr="000C57D4">
                <w:rPr>
                  <w:rStyle w:val="Hipervnculo"/>
                  <w:lang w:val="en-GB"/>
                </w:rPr>
                <w:t>www.industrias.gob.ec</w:t>
              </w:r>
            </w:hyperlink>
            <w:r w:rsidRPr="000C57D4">
              <w:rPr>
                <w:lang w:val="en-GB"/>
              </w:rPr>
              <w:t xml:space="preserve"> </w:t>
            </w:r>
          </w:p>
        </w:tc>
      </w:tr>
      <w:tr w:rsidR="00F37C27" w14:paraId="42A5F8BE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B19D89" w14:textId="77777777" w:rsidR="00A52F73" w:rsidRPr="003A3E55" w:rsidRDefault="00106D3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3.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F5680F" w14:textId="77777777" w:rsidR="00A52F73" w:rsidRPr="003A3E55" w:rsidRDefault="00106D32" w:rsidP="003A3E55">
            <w:pPr>
              <w:spacing w:before="120" w:after="120"/>
            </w:pPr>
            <w:r w:rsidRPr="003A3E55">
              <w:rPr>
                <w:b/>
              </w:rPr>
              <w:t xml:space="preserve">Notificación hecha en virtud del artículo 2.9.2 [X], 2.10.1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Pr="003A3E55">
              <w:rPr>
                <w:b/>
              </w:rPr>
              <w:t>, 5.6.2 [ ], 5.7.1 [ ],</w:t>
            </w:r>
            <w:r w:rsidR="00ED3396">
              <w:rPr>
                <w:b/>
              </w:rPr>
              <w:t xml:space="preserve"> </w:t>
            </w:r>
            <w:r w:rsidR="001B6B1E">
              <w:rPr>
                <w:b/>
              </w:rPr>
              <w:t>3.2 [ ], 7.2 [ ],</w:t>
            </w:r>
            <w:r w:rsidRPr="003A3E55">
              <w:rPr>
                <w:b/>
              </w:rPr>
              <w:t xml:space="preserve"> o en virtud de</w:t>
            </w:r>
            <w:r w:rsidR="008E4B39">
              <w:rPr>
                <w:b/>
              </w:rPr>
              <w:t>:</w:t>
            </w:r>
            <w:r w:rsidR="001B6B1E">
              <w:t xml:space="preserve"> </w:t>
            </w:r>
          </w:p>
        </w:tc>
      </w:tr>
      <w:tr w:rsidR="00F37C27" w14:paraId="6BB881A9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445D13" w14:textId="77777777" w:rsidR="00A52F73" w:rsidRPr="003A3E55" w:rsidRDefault="00106D3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4.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B389C0" w14:textId="77777777" w:rsidR="00A52F73" w:rsidRPr="003A3E55" w:rsidRDefault="00106D32" w:rsidP="003A3E55">
            <w:pPr>
              <w:spacing w:before="120" w:after="120"/>
            </w:pPr>
            <w:r w:rsidRPr="003A3E55">
              <w:rPr>
                <w:b/>
              </w:rPr>
              <w:t>Productos abarcados (partida del SA o de la NCCA cuando corresponda;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en otro caso partida del arancel nacional.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 xml:space="preserve">Podrá </w:t>
            </w:r>
            <w:proofErr w:type="gramStart"/>
            <w:r w:rsidRPr="003A3E55">
              <w:rPr>
                <w:b/>
              </w:rPr>
              <w:t>indicarse</w:t>
            </w:r>
            <w:proofErr w:type="gramEnd"/>
            <w:r w:rsidRPr="003A3E55">
              <w:rPr>
                <w:b/>
              </w:rPr>
              <w:t xml:space="preserve"> además, cuando proceda, el número de partida de la ICS):</w:t>
            </w:r>
            <w:r w:rsidR="00AF251E" w:rsidRPr="003A3E55">
              <w:t xml:space="preserve"> Sombreros y demás tocados, incl. guarnecidos, n.c.o.p. (Código(s) del SA: 6506)</w:t>
            </w:r>
          </w:p>
        </w:tc>
      </w:tr>
      <w:tr w:rsidR="00F37C27" w14:paraId="69C502FB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53146D" w14:textId="77777777" w:rsidR="00A52F73" w:rsidRPr="003A3E55" w:rsidRDefault="00106D3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5.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435FF5" w14:textId="77777777" w:rsidR="00A52F73" w:rsidRPr="003A3E55" w:rsidRDefault="00106D32" w:rsidP="003A3E55">
            <w:pPr>
              <w:spacing w:before="120" w:after="120"/>
            </w:pPr>
            <w:r w:rsidRPr="003A3E55">
              <w:rPr>
                <w:b/>
              </w:rPr>
              <w:t>Título, número de páginas e idioma(s) del documento notificado:</w:t>
            </w:r>
            <w:r w:rsidR="00AF251E" w:rsidRPr="003A3E55">
              <w:t xml:space="preserve"> Proyecto de Segunda Revisión del Reglamento Técnico Ecuatoriano PRTE 086 (2R) "Cascos de Seguridad y Protección"; (11 página(s), en español)</w:t>
            </w:r>
          </w:p>
        </w:tc>
      </w:tr>
      <w:tr w:rsidR="00F37C27" w14:paraId="55063485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10543D" w14:textId="77777777" w:rsidR="00A52F73" w:rsidRPr="003A3E55" w:rsidRDefault="00106D3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6.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7C8811" w14:textId="77777777" w:rsidR="00A52F73" w:rsidRPr="003A3E55" w:rsidRDefault="00106D32" w:rsidP="003A3E55">
            <w:pPr>
              <w:spacing w:before="120" w:after="120"/>
            </w:pPr>
            <w:r w:rsidRPr="003A3E55">
              <w:rPr>
                <w:b/>
              </w:rPr>
              <w:t>Descripción del contenido:</w:t>
            </w:r>
            <w:r w:rsidR="00AF251E" w:rsidRPr="003A3E55">
              <w:t xml:space="preserve"> El presente reglamento técnico ecuatoriano se aplica a los siguientes productos sean estos nacionales e importados que se comercializan en el Ecuador:</w:t>
            </w:r>
          </w:p>
          <w:p w14:paraId="737CE132" w14:textId="77777777" w:rsidR="00AF251E" w:rsidRPr="003A3E55" w:rsidRDefault="00106D32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Cascos de seguridad de uso general y específico en la industria</w:t>
            </w:r>
          </w:p>
          <w:p w14:paraId="18D82018" w14:textId="77777777" w:rsidR="00AF251E" w:rsidRPr="003A3E55" w:rsidRDefault="00106D32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Cascos de protección para ciclistas y para usuarios de monopatines y patines de ruedas</w:t>
            </w:r>
          </w:p>
          <w:p w14:paraId="365405F9" w14:textId="77777777" w:rsidR="00AF251E" w:rsidRPr="003A3E55" w:rsidRDefault="00106D32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lastRenderedPageBreak/>
              <w:t>Cascos de protección contra impactos para niños</w:t>
            </w:r>
          </w:p>
          <w:p w14:paraId="5075DF59" w14:textId="77777777" w:rsidR="00AF251E" w:rsidRPr="003A3E55" w:rsidRDefault="00106D32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Cascos de protección para el uso de conductores y pasajeros de motocicletas.</w:t>
            </w:r>
          </w:p>
        </w:tc>
      </w:tr>
      <w:tr w:rsidR="00F37C27" w14:paraId="4FE83F1C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19AE53" w14:textId="77777777" w:rsidR="00A52F73" w:rsidRPr="003A3E55" w:rsidRDefault="00106D3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7.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41A873" w14:textId="77777777" w:rsidR="00A52F73" w:rsidRPr="003A3E55" w:rsidRDefault="00106D32" w:rsidP="00A5462B">
            <w:pPr>
              <w:spacing w:before="120" w:after="120"/>
            </w:pPr>
            <w:r w:rsidRPr="003A3E55">
              <w:rPr>
                <w:b/>
              </w:rPr>
              <w:t xml:space="preserve">Objetivo y razón de ser, incluida, cuando proceda, la </w:t>
            </w:r>
            <w:r w:rsidR="00677F2C" w:rsidRPr="003A3E55">
              <w:rPr>
                <w:b/>
              </w:rPr>
              <w:t xml:space="preserve">naturaleza </w:t>
            </w:r>
            <w:r w:rsidRPr="003A3E55">
              <w:rPr>
                <w:b/>
              </w:rPr>
              <w:t>de los problemas urgentes:</w:t>
            </w:r>
            <w:r w:rsidR="00412DAF" w:rsidRPr="003A3E55">
              <w:t xml:space="preserve"> Información al consumidor, Etiquetado; Prevención de prácticas que puedan inducir a error y protección del consumidor; Protección de la salud o seguridad humanas</w:t>
            </w:r>
          </w:p>
        </w:tc>
      </w:tr>
      <w:tr w:rsidR="00F37C27" w:rsidRPr="003A5227" w14:paraId="7364E59A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C9EE6A" w14:textId="77777777" w:rsidR="00A52F73" w:rsidRPr="003A3E55" w:rsidRDefault="00106D32" w:rsidP="00617B12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8.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CC18CC" w14:textId="77777777" w:rsidR="008075C7" w:rsidRPr="00A06BA0" w:rsidRDefault="00106D32" w:rsidP="00702623">
            <w:pPr>
              <w:spacing w:before="120" w:after="120"/>
            </w:pPr>
            <w:r w:rsidRPr="003A3E55">
              <w:rPr>
                <w:b/>
              </w:rPr>
              <w:t>Documentos pertinentes:</w:t>
            </w:r>
            <w:r w:rsidR="00AF251E" w:rsidRPr="003A3E55">
              <w:t xml:space="preserve"> </w:t>
            </w:r>
          </w:p>
          <w:p w14:paraId="2CE01E1B" w14:textId="77777777" w:rsidR="00AF251E" w:rsidRPr="003A3E55" w:rsidRDefault="00106D32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 2859-1:1999+Amd 1:2011, Procedimientos de muestreo para inspección por atributos. Parte 1. Programas de muestreo clasificados por el nivel aceptable de calidad (AQL) para la inspección lote a lote.</w:t>
            </w:r>
          </w:p>
          <w:p w14:paraId="2CEFBD0A" w14:textId="77777777" w:rsidR="00AF251E" w:rsidRPr="003A3E55" w:rsidRDefault="00106D32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ISO/IEC 17025:2017, Requisitos generales para la competencia de los laboratorios de ensayo y calibración.</w:t>
            </w:r>
          </w:p>
          <w:p w14:paraId="0433EA33" w14:textId="77777777" w:rsidR="00AF251E" w:rsidRPr="003A3E55" w:rsidRDefault="00106D32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ISO/IEC 17050-1:2004, Evaluación de la Conformidad – Declaración de la conformidad del proveedor. Parte 1: Requisitos Generales.</w:t>
            </w:r>
          </w:p>
          <w:p w14:paraId="56AC5788" w14:textId="77777777" w:rsidR="00AF251E" w:rsidRPr="003A3E55" w:rsidRDefault="00106D32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ISO/IEC 17067:2013, Evaluación de la conformidad. Fundamentos de certificación de productos y directrices aplicables a los esquemas de certificación de producto.</w:t>
            </w:r>
          </w:p>
          <w:p w14:paraId="2CA6CE4E" w14:textId="77777777" w:rsidR="00AF251E" w:rsidRPr="000C57D4" w:rsidRDefault="00106D32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0C57D4">
              <w:rPr>
                <w:lang w:val="en-GB"/>
              </w:rPr>
              <w:t>Norma ISO 3873: 1997, Industrial safety helmets.</w:t>
            </w:r>
          </w:p>
          <w:p w14:paraId="16454E45" w14:textId="77777777" w:rsidR="00AF251E" w:rsidRPr="003A3E55" w:rsidRDefault="00106D32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EN 397:2012+A1:2012, Cascos de protección para la industria.</w:t>
            </w:r>
          </w:p>
          <w:p w14:paraId="7BD86EED" w14:textId="77777777" w:rsidR="00AF251E" w:rsidRPr="003A3E55" w:rsidRDefault="00106D32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EN 1078:2012+A1:2012, Cascos para ciclistas y para usuarios de monopatines y patines de ruedas.</w:t>
            </w:r>
          </w:p>
          <w:p w14:paraId="39246D57" w14:textId="77777777" w:rsidR="00AF251E" w:rsidRPr="003A3E55" w:rsidRDefault="00106D32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EN 1080:2013, Casco de protección contra impactos para niños.</w:t>
            </w:r>
          </w:p>
          <w:p w14:paraId="4583642B" w14:textId="77777777" w:rsidR="00AF251E" w:rsidRPr="000C57D4" w:rsidRDefault="00106D32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0C57D4">
              <w:rPr>
                <w:lang w:val="en-GB"/>
              </w:rPr>
              <w:t>Norma ANSI/ISEA Z89.1-2014, American National Standard for Industrial Head Protection.</w:t>
            </w:r>
          </w:p>
          <w:p w14:paraId="5CA69CFC" w14:textId="77777777" w:rsidR="00AF251E" w:rsidRPr="000C57D4" w:rsidRDefault="00106D32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0C57D4">
              <w:rPr>
                <w:lang w:val="en-GB"/>
              </w:rPr>
              <w:t>Regulación FMVSS 218, Federal Motor Vehicle Safety Standard No. 218, 49 CFR Part 571, Motorcycle Helmets.</w:t>
            </w:r>
          </w:p>
          <w:p w14:paraId="7EE167CE" w14:textId="77777777" w:rsidR="00AF251E" w:rsidRPr="000C57D4" w:rsidRDefault="00106D32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0C57D4">
              <w:rPr>
                <w:lang w:val="en-GB"/>
              </w:rPr>
              <w:t>UN Regulation No. 22 - Rev.5 - 06 series, Uniform provisions concerning the approval of protective helmets and of their visors for drivers and passengers of motor cycles and mopeds</w:t>
            </w:r>
          </w:p>
          <w:p w14:paraId="28583822" w14:textId="77777777" w:rsidR="00AF251E" w:rsidRPr="003A3E55" w:rsidRDefault="00106D32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NTE INEN 146:2015. Cascos de seguridad para uso industrial. Requisitos e inspección</w:t>
            </w:r>
          </w:p>
          <w:p w14:paraId="5B6E3236" w14:textId="77777777" w:rsidR="00AF251E" w:rsidRPr="003A3E55" w:rsidRDefault="00106D32" w:rsidP="00702623">
            <w:pPr>
              <w:spacing w:before="120" w:after="120"/>
            </w:pPr>
            <w:r w:rsidRPr="003A3E55">
              <w:rPr>
                <w:b/>
                <w:bCs/>
              </w:rPr>
              <w:t>Este documento reemplazaría a las siguientes Notificaciones conexas</w:t>
            </w:r>
          </w:p>
          <w:p w14:paraId="2D8934DC" w14:textId="77777777" w:rsidR="00AF251E" w:rsidRPr="003A3E55" w:rsidRDefault="003A5227" w:rsidP="00702623">
            <w:pPr>
              <w:numPr>
                <w:ilvl w:val="0"/>
                <w:numId w:val="18"/>
              </w:numPr>
              <w:spacing w:before="120" w:after="120"/>
            </w:pPr>
            <w:hyperlink r:id="rId13" w:history="1">
              <w:r w:rsidR="00106D32" w:rsidRPr="003A3E55">
                <w:rPr>
                  <w:color w:val="0000FF"/>
                  <w:u w:val="single"/>
                </w:rPr>
                <w:t>G/TBT/N/ECU/102</w:t>
              </w:r>
            </w:hyperlink>
          </w:p>
          <w:p w14:paraId="03BD9D57" w14:textId="77777777" w:rsidR="00AF251E" w:rsidRPr="000C57D4" w:rsidRDefault="003A5227" w:rsidP="00702623">
            <w:pPr>
              <w:numPr>
                <w:ilvl w:val="0"/>
                <w:numId w:val="18"/>
              </w:numPr>
              <w:spacing w:before="120" w:after="120"/>
              <w:rPr>
                <w:lang w:val="en-GB"/>
              </w:rPr>
            </w:pPr>
            <w:hyperlink r:id="rId14" w:history="1">
              <w:r w:rsidR="00106D32" w:rsidRPr="000C57D4">
                <w:rPr>
                  <w:color w:val="0000FF"/>
                  <w:u w:val="single"/>
                  <w:lang w:val="en-GB"/>
                </w:rPr>
                <w:t>G/TBT/N/ECU/102/Add.1</w:t>
              </w:r>
            </w:hyperlink>
          </w:p>
          <w:p w14:paraId="1C49B5AD" w14:textId="77777777" w:rsidR="00AF251E" w:rsidRPr="000C57D4" w:rsidRDefault="003A5227" w:rsidP="00702623">
            <w:pPr>
              <w:numPr>
                <w:ilvl w:val="0"/>
                <w:numId w:val="18"/>
              </w:numPr>
              <w:spacing w:before="120" w:after="120"/>
              <w:rPr>
                <w:lang w:val="en-GB"/>
              </w:rPr>
            </w:pPr>
            <w:hyperlink r:id="rId15" w:history="1">
              <w:r w:rsidR="00106D32" w:rsidRPr="000C57D4">
                <w:rPr>
                  <w:color w:val="0000FF"/>
                  <w:u w:val="single"/>
                  <w:lang w:val="en-GB"/>
                </w:rPr>
                <w:t>G/TBT/N/ECU/102/Add.2</w:t>
              </w:r>
            </w:hyperlink>
          </w:p>
          <w:p w14:paraId="52CB619F" w14:textId="77777777" w:rsidR="00AF251E" w:rsidRPr="003A3E55" w:rsidRDefault="003A5227" w:rsidP="00702623">
            <w:pPr>
              <w:numPr>
                <w:ilvl w:val="0"/>
                <w:numId w:val="18"/>
              </w:numPr>
              <w:spacing w:before="120" w:after="120"/>
            </w:pPr>
            <w:hyperlink r:id="rId16" w:history="1">
              <w:r w:rsidR="00106D32" w:rsidRPr="003A3E55">
                <w:rPr>
                  <w:color w:val="0000FF"/>
                  <w:u w:val="single"/>
                </w:rPr>
                <w:t>G/TBT/N/ECU/407</w:t>
              </w:r>
            </w:hyperlink>
          </w:p>
          <w:p w14:paraId="5F6CFE4E" w14:textId="77777777" w:rsidR="00AF251E" w:rsidRPr="000C57D4" w:rsidRDefault="003A5227" w:rsidP="00702623">
            <w:pPr>
              <w:numPr>
                <w:ilvl w:val="0"/>
                <w:numId w:val="18"/>
              </w:numPr>
              <w:spacing w:before="120" w:after="120"/>
              <w:rPr>
                <w:lang w:val="en-GB"/>
              </w:rPr>
            </w:pPr>
            <w:hyperlink r:id="rId17" w:history="1">
              <w:r w:rsidR="00106D32" w:rsidRPr="000C57D4">
                <w:rPr>
                  <w:color w:val="0000FF"/>
                  <w:u w:val="single"/>
                  <w:lang w:val="en-GB"/>
                </w:rPr>
                <w:t>G/TBT/N/ECU/407/Rev.1</w:t>
              </w:r>
            </w:hyperlink>
          </w:p>
        </w:tc>
      </w:tr>
      <w:tr w:rsidR="00F37C27" w14:paraId="2135056F" w14:textId="77777777" w:rsidTr="007E3474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C93B09" w14:textId="77777777" w:rsidR="00AF251E" w:rsidRPr="003A3E55" w:rsidRDefault="00106D3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9.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EA85F0" w14:textId="77777777" w:rsidR="00AF251E" w:rsidRPr="003A3E55" w:rsidRDefault="00106D32" w:rsidP="009F7158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Fecha propuesta de adopción:</w:t>
            </w:r>
            <w:r w:rsidRPr="006A63E9">
              <w:t xml:space="preserve"> 6 meses a partir de su publicación en el Registro Oficial</w:t>
            </w:r>
          </w:p>
          <w:p w14:paraId="3A210E79" w14:textId="77777777" w:rsidR="00AF251E" w:rsidRPr="003A3E55" w:rsidRDefault="00106D32" w:rsidP="009F7158">
            <w:pPr>
              <w:spacing w:after="120"/>
              <w:rPr>
                <w:b/>
              </w:rPr>
            </w:pPr>
            <w:r w:rsidRPr="003A3E55">
              <w:rPr>
                <w:b/>
              </w:rPr>
              <w:t>Fecha propuesta de entrada en vigor:</w:t>
            </w:r>
            <w:r w:rsidRPr="006A63E9">
              <w:t xml:space="preserve"> 6 meses a partir de su publicación en el Registro Oficial</w:t>
            </w:r>
          </w:p>
        </w:tc>
      </w:tr>
      <w:tr w:rsidR="00F37C27" w14:paraId="0D124322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1E4620" w14:textId="77777777" w:rsidR="00A52F73" w:rsidRPr="003A3E55" w:rsidRDefault="00106D3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10.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74E216" w14:textId="77777777" w:rsidR="00A52F73" w:rsidRPr="003A3E55" w:rsidRDefault="00106D32" w:rsidP="003A3E55">
            <w:pPr>
              <w:spacing w:before="120" w:after="120"/>
            </w:pPr>
            <w:r w:rsidRPr="003A3E55">
              <w:rPr>
                <w:b/>
              </w:rPr>
              <w:t>Fecha límite para la presentación de observaciones:</w:t>
            </w:r>
            <w:r w:rsidR="00AF251E" w:rsidRPr="003A3E55">
              <w:t xml:space="preserve"> 60 días a partir de la notificación</w:t>
            </w:r>
          </w:p>
        </w:tc>
      </w:tr>
      <w:tr w:rsidR="00F37C27" w:rsidRPr="003A5227" w14:paraId="5B8B9DD4" w14:textId="77777777" w:rsidTr="0090284E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14:paraId="10A61A5D" w14:textId="77777777" w:rsidR="00A52F73" w:rsidRPr="003A3E55" w:rsidRDefault="00106D32" w:rsidP="0090284E">
            <w:pPr>
              <w:keepNext/>
              <w:keepLines/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11.</w:t>
            </w:r>
          </w:p>
        </w:tc>
        <w:tc>
          <w:tcPr>
            <w:tcW w:w="8524" w:type="dxa"/>
            <w:tcBorders>
              <w:top w:val="single" w:sz="6" w:space="0" w:color="auto"/>
            </w:tcBorders>
            <w:shd w:val="clear" w:color="auto" w:fill="auto"/>
          </w:tcPr>
          <w:p w14:paraId="4F4E1F4D" w14:textId="77777777" w:rsidR="00A52F73" w:rsidRPr="003A3E55" w:rsidRDefault="00106D32" w:rsidP="00AD2FD7">
            <w:pPr>
              <w:keepNext/>
              <w:keepLines/>
              <w:spacing w:before="120" w:after="120"/>
            </w:pPr>
            <w:r w:rsidRPr="003A3E55">
              <w:rPr>
                <w:b/>
              </w:rPr>
              <w:t>Textos disponibles en: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 xml:space="preserve">Servicio nacional de información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="00677F2C" w:rsidRPr="003A3E55">
              <w:rPr>
                <w:b/>
              </w:rPr>
              <w:t>,</w:t>
            </w:r>
            <w:r w:rsidRPr="003A3E55">
              <w:rPr>
                <w:b/>
              </w:rPr>
              <w:t xml:space="preserve"> o direcció</w:t>
            </w:r>
            <w:r w:rsidR="00677F2C" w:rsidRPr="003A3E55">
              <w:rPr>
                <w:b/>
              </w:rPr>
              <w:t>n, números de teléfono y de fax y direcciones</w:t>
            </w:r>
            <w:r w:rsidRPr="003A3E55">
              <w:rPr>
                <w:b/>
              </w:rPr>
              <w:t xml:space="preserve"> </w:t>
            </w:r>
            <w:r w:rsidR="00677F2C" w:rsidRPr="003A3E55">
              <w:rPr>
                <w:b/>
              </w:rPr>
              <w:t xml:space="preserve">de </w:t>
            </w:r>
            <w:r w:rsidRPr="003A3E55">
              <w:rPr>
                <w:b/>
              </w:rPr>
              <w:t>correo electrónico y sitio</w:t>
            </w:r>
            <w:r w:rsidR="00677F2C" w:rsidRPr="003A3E55">
              <w:rPr>
                <w:b/>
              </w:rPr>
              <w:t>s</w:t>
            </w:r>
            <w:r w:rsidRPr="003A3E55">
              <w:rPr>
                <w:b/>
              </w:rPr>
              <w:t xml:space="preserve">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caso, de otra institución:</w:t>
            </w:r>
            <w:r w:rsidR="00AF251E" w:rsidRPr="003A3E55">
              <w:t xml:space="preserve"> </w:t>
            </w:r>
          </w:p>
          <w:p w14:paraId="0313ABB0" w14:textId="77777777" w:rsidR="00AF251E" w:rsidRPr="003A3E55" w:rsidRDefault="00106D32" w:rsidP="00AD2FD7">
            <w:pPr>
              <w:keepNext/>
              <w:keepLines/>
            </w:pPr>
            <w:r w:rsidRPr="003A3E55">
              <w:t>Organismo:</w:t>
            </w:r>
          </w:p>
          <w:p w14:paraId="24AE22D5" w14:textId="77777777" w:rsidR="00AF251E" w:rsidRPr="003A3E55" w:rsidRDefault="00106D32" w:rsidP="00AD2FD7">
            <w:pPr>
              <w:keepNext/>
              <w:keepLines/>
            </w:pPr>
            <w:r w:rsidRPr="003A3E55">
              <w:t>Ministerio de Producción, Comercio Exterior, Inversiones y Pesca (MPCEIP);</w:t>
            </w:r>
          </w:p>
          <w:p w14:paraId="477AF915" w14:textId="77777777" w:rsidR="00AF251E" w:rsidRPr="003A3E55" w:rsidRDefault="00106D32" w:rsidP="00AD2FD7">
            <w:pPr>
              <w:keepNext/>
              <w:keepLines/>
            </w:pPr>
            <w:r w:rsidRPr="003A3E55">
              <w:t>Subsecretaría de la Calidad</w:t>
            </w:r>
          </w:p>
          <w:p w14:paraId="53B271D8" w14:textId="77777777" w:rsidR="00AF251E" w:rsidRPr="003A3E55" w:rsidRDefault="00106D32" w:rsidP="00AD2FD7">
            <w:pPr>
              <w:keepNext/>
              <w:keepLines/>
            </w:pPr>
            <w:r w:rsidRPr="003A3E55">
              <w:t>Persona de contacto principal:</w:t>
            </w:r>
          </w:p>
          <w:p w14:paraId="7FC655CA" w14:textId="77777777" w:rsidR="00AF251E" w:rsidRPr="003A3E55" w:rsidRDefault="00106D32" w:rsidP="00AD2FD7">
            <w:pPr>
              <w:keepNext/>
              <w:keepLines/>
            </w:pPr>
            <w:r w:rsidRPr="003A3E55">
              <w:t>Patricio Fernando Alvarez Chávez</w:t>
            </w:r>
          </w:p>
          <w:p w14:paraId="76D61CEB" w14:textId="77777777" w:rsidR="00AF251E" w:rsidRPr="003A3E55" w:rsidRDefault="00106D32" w:rsidP="00AD2FD7">
            <w:pPr>
              <w:keepNext/>
              <w:keepLines/>
            </w:pPr>
            <w:r w:rsidRPr="003A3E55">
              <w:t>Personas de contacto secundario:</w:t>
            </w:r>
          </w:p>
          <w:p w14:paraId="0F204B00" w14:textId="77777777" w:rsidR="00AF251E" w:rsidRPr="003A3E55" w:rsidRDefault="00106D32" w:rsidP="00AD2FD7">
            <w:pPr>
              <w:keepNext/>
              <w:keepLines/>
            </w:pPr>
            <w:r w:rsidRPr="003A3E55">
              <w:t>Cristian Eduardo Yépez Jaramillo</w:t>
            </w:r>
          </w:p>
          <w:p w14:paraId="64E9FA91" w14:textId="77777777" w:rsidR="00AF251E" w:rsidRPr="003A3E55" w:rsidRDefault="00106D32" w:rsidP="00AD2FD7">
            <w:pPr>
              <w:keepNext/>
              <w:keepLines/>
            </w:pPr>
            <w:r w:rsidRPr="003A3E55">
              <w:t>Plataforma Gubernamental de Gestión Financiera;</w:t>
            </w:r>
          </w:p>
          <w:p w14:paraId="7F3E7605" w14:textId="77777777" w:rsidR="00AF251E" w:rsidRPr="003A3E55" w:rsidRDefault="00106D32" w:rsidP="00AD2FD7">
            <w:pPr>
              <w:keepNext/>
              <w:keepLines/>
            </w:pPr>
            <w:r w:rsidRPr="003A3E55">
              <w:t>Av. Amazonas entre Unión Nacional de Periodistas y Alfonso Pereira</w:t>
            </w:r>
          </w:p>
          <w:p w14:paraId="1A42ACDB" w14:textId="77777777" w:rsidR="00AF251E" w:rsidRPr="003A3E55" w:rsidRDefault="00106D32" w:rsidP="00AD2FD7">
            <w:pPr>
              <w:keepNext/>
              <w:keepLines/>
            </w:pPr>
            <w:r w:rsidRPr="003A3E55">
              <w:t>Piso 8</w:t>
            </w:r>
          </w:p>
          <w:p w14:paraId="0AEE1DF6" w14:textId="77777777" w:rsidR="00AF251E" w:rsidRPr="003A3E55" w:rsidRDefault="00106D32" w:rsidP="00AD2FD7">
            <w:pPr>
              <w:keepNext/>
              <w:keepLines/>
            </w:pPr>
            <w:r w:rsidRPr="003A3E55">
              <w:t>Bloque amarillo</w:t>
            </w:r>
          </w:p>
          <w:p w14:paraId="6C001605" w14:textId="77777777" w:rsidR="00AF251E" w:rsidRPr="003A3E55" w:rsidRDefault="00106D32" w:rsidP="00AD2FD7">
            <w:pPr>
              <w:keepNext/>
              <w:keepLines/>
            </w:pPr>
            <w:r w:rsidRPr="003A3E55">
              <w:t>Quito EC170522</w:t>
            </w:r>
          </w:p>
          <w:p w14:paraId="5A59ABBC" w14:textId="77777777" w:rsidR="00AF251E" w:rsidRPr="003A3E55" w:rsidRDefault="00106D32" w:rsidP="00AD2FD7">
            <w:pPr>
              <w:keepNext/>
              <w:keepLines/>
            </w:pPr>
            <w:r w:rsidRPr="003A3E55">
              <w:t>Tel: +(593 2) 3948760; Ext. 2254; Ext. 2252</w:t>
            </w:r>
          </w:p>
          <w:p w14:paraId="3D1E371F" w14:textId="77777777" w:rsidR="00AF251E" w:rsidRPr="003A3E55" w:rsidRDefault="00106D32" w:rsidP="00AD2FD7">
            <w:pPr>
              <w:keepNext/>
              <w:keepLines/>
            </w:pPr>
            <w:r w:rsidRPr="003A3E55">
              <w:t xml:space="preserve">Correo electrónico: </w:t>
            </w:r>
            <w:hyperlink r:id="rId18" w:history="1">
              <w:r w:rsidRPr="003A3E55">
                <w:rPr>
                  <w:color w:val="0000FF"/>
                  <w:u w:val="single"/>
                </w:rPr>
                <w:t>puntocontacto-otcecu@produccion.gob.ec</w:t>
              </w:r>
            </w:hyperlink>
            <w:r w:rsidRPr="003A3E55">
              <w:t xml:space="preserve">; </w:t>
            </w:r>
            <w:hyperlink r:id="rId19" w:history="1">
              <w:r w:rsidRPr="003A3E55">
                <w:rPr>
                  <w:color w:val="0000FF"/>
                  <w:u w:val="single"/>
                </w:rPr>
                <w:t>puntocontactoecu@gmail.com</w:t>
              </w:r>
            </w:hyperlink>
            <w:r w:rsidRPr="003A3E55">
              <w:t xml:space="preserve">; </w:t>
            </w:r>
            <w:hyperlink r:id="rId20" w:history="1">
              <w:r w:rsidRPr="003A3E55">
                <w:rPr>
                  <w:color w:val="0000FF"/>
                  <w:u w:val="single"/>
                </w:rPr>
                <w:t>palvarezc@produccion.gob.ec</w:t>
              </w:r>
            </w:hyperlink>
            <w:r w:rsidRPr="003A3E55">
              <w:t xml:space="preserve">; </w:t>
            </w:r>
            <w:hyperlink r:id="rId21" w:history="1">
              <w:r w:rsidRPr="003A3E55">
                <w:rPr>
                  <w:color w:val="0000FF"/>
                  <w:u w:val="single"/>
                </w:rPr>
                <w:t>cyepez@produccion.gob.ec</w:t>
              </w:r>
            </w:hyperlink>
          </w:p>
          <w:p w14:paraId="4B356259" w14:textId="77777777" w:rsidR="00AF251E" w:rsidRPr="000C57D4" w:rsidRDefault="00106D32" w:rsidP="00AD2FD7">
            <w:pPr>
              <w:keepNext/>
              <w:keepLines/>
              <w:rPr>
                <w:lang w:val="en-GB"/>
              </w:rPr>
            </w:pPr>
            <w:r w:rsidRPr="000C57D4">
              <w:rPr>
                <w:lang w:val="en-GB"/>
              </w:rPr>
              <w:t xml:space="preserve">Sitio web: </w:t>
            </w:r>
            <w:hyperlink r:id="rId22" w:tgtFrame="_blank" w:history="1">
              <w:r w:rsidRPr="000C57D4">
                <w:rPr>
                  <w:color w:val="0000FF"/>
                  <w:u w:val="single"/>
                  <w:lang w:val="en-GB"/>
                </w:rPr>
                <w:t>http://www.produccion.gob.ec</w:t>
              </w:r>
            </w:hyperlink>
          </w:p>
          <w:p w14:paraId="5A0AD21D" w14:textId="77777777" w:rsidR="00AF251E" w:rsidRPr="000C57D4" w:rsidRDefault="003A5227" w:rsidP="00AD2FD7">
            <w:pPr>
              <w:keepNext/>
              <w:keepLines/>
              <w:rPr>
                <w:lang w:val="en-GB"/>
              </w:rPr>
            </w:pPr>
            <w:hyperlink r:id="rId23" w:history="1">
              <w:r w:rsidR="00106D32" w:rsidRPr="00E631FD">
                <w:rPr>
                  <w:rStyle w:val="Hipervnculo"/>
                  <w:lang w:val="en-GB"/>
                </w:rPr>
                <w:t>www.normalizacion.gob.ec</w:t>
              </w:r>
            </w:hyperlink>
            <w:r w:rsidR="00106D32">
              <w:rPr>
                <w:lang w:val="en-GB"/>
              </w:rPr>
              <w:t xml:space="preserve"> </w:t>
            </w:r>
          </w:p>
          <w:p w14:paraId="6C2B7DF2" w14:textId="77777777" w:rsidR="00AF251E" w:rsidRPr="000C57D4" w:rsidRDefault="003A5227" w:rsidP="00AD2FD7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lang w:val="en-GB"/>
              </w:rPr>
            </w:pPr>
            <w:hyperlink r:id="rId24" w:tgtFrame="_blank" w:history="1">
              <w:r w:rsidR="00106D32" w:rsidRPr="000C57D4">
                <w:rPr>
                  <w:color w:val="0000FF"/>
                  <w:u w:val="single"/>
                  <w:lang w:val="en-GB"/>
                </w:rPr>
                <w:t>https://members.wto.org/crnattachments/2024/TBT/ECU/24_03871_00_s.pdf</w:t>
              </w:r>
            </w:hyperlink>
          </w:p>
        </w:tc>
      </w:tr>
    </w:tbl>
    <w:p w14:paraId="1632C408" w14:textId="77777777" w:rsidR="00AF251E" w:rsidRPr="000C57D4" w:rsidRDefault="00AF251E" w:rsidP="003A3E55">
      <w:pPr>
        <w:rPr>
          <w:lang w:val="en-GB"/>
        </w:rPr>
      </w:pPr>
    </w:p>
    <w:sectPr w:rsidR="00AF251E" w:rsidRPr="000C57D4" w:rsidSect="00AE3C0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896B4" w14:textId="77777777" w:rsidR="00106D32" w:rsidRDefault="00106D32">
      <w:r>
        <w:separator/>
      </w:r>
    </w:p>
  </w:endnote>
  <w:endnote w:type="continuationSeparator" w:id="0">
    <w:p w14:paraId="4A1BA123" w14:textId="77777777" w:rsidR="00106D32" w:rsidRDefault="0010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AB530" w14:textId="77777777" w:rsidR="00B531D9" w:rsidRPr="003A3E55" w:rsidRDefault="00106D32" w:rsidP="00B531D9">
    <w:pPr>
      <w:pStyle w:val="Piedepgina"/>
    </w:pPr>
    <w:r w:rsidRPr="003A3E5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D2078" w14:textId="77777777" w:rsidR="00DD65B2" w:rsidRPr="003A3E55" w:rsidRDefault="00106D32" w:rsidP="00B531D9">
    <w:pPr>
      <w:pStyle w:val="Piedepgina"/>
    </w:pPr>
    <w:r w:rsidRPr="003A3E5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BF217" w14:textId="77777777" w:rsidR="00DD65B2" w:rsidRPr="003A3E55" w:rsidRDefault="00106D32">
    <w:r w:rsidRPr="003A3E5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78DB7" w14:textId="77777777" w:rsidR="00106D32" w:rsidRDefault="00106D32">
      <w:r>
        <w:separator/>
      </w:r>
    </w:p>
  </w:footnote>
  <w:footnote w:type="continuationSeparator" w:id="0">
    <w:p w14:paraId="4E54C83C" w14:textId="77777777" w:rsidR="00106D32" w:rsidRDefault="00106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1BEF8" w14:textId="77777777" w:rsidR="00B531D9" w:rsidRPr="003A3E55" w:rsidRDefault="00106D32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>tbtSymbol</w:t>
    </w:r>
  </w:p>
  <w:p w14:paraId="2A78164C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FC3228" w14:textId="77777777" w:rsidR="00B531D9" w:rsidRPr="003A3E55" w:rsidRDefault="00106D32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1</w:t>
    </w:r>
    <w:r w:rsidRPr="003A3E55">
      <w:fldChar w:fldCharType="end"/>
    </w:r>
    <w:r w:rsidRPr="003A3E55">
      <w:t xml:space="preserve"> -</w:t>
    </w:r>
  </w:p>
  <w:p w14:paraId="751D0C7C" w14:textId="77777777" w:rsidR="00B531D9" w:rsidRPr="003A3E55" w:rsidRDefault="00B531D9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E63C6" w14:textId="77777777" w:rsidR="00B531D9" w:rsidRPr="003A3E55" w:rsidRDefault="00106D32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3A3E55">
      <w:t>G/TBT/N/ECU/541</w:t>
    </w:r>
    <w:bookmarkEnd w:id="0"/>
  </w:p>
  <w:p w14:paraId="6F26AAC6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7253E8" w14:textId="77777777" w:rsidR="00B531D9" w:rsidRPr="003A3E55" w:rsidRDefault="00106D32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2</w:t>
    </w:r>
    <w:r w:rsidRPr="003A3E55">
      <w:fldChar w:fldCharType="end"/>
    </w:r>
    <w:r w:rsidRPr="003A3E55">
      <w:t xml:space="preserve"> -</w:t>
    </w:r>
  </w:p>
  <w:p w14:paraId="7209CD5C" w14:textId="77777777" w:rsidR="00DD65B2" w:rsidRPr="003A3E55" w:rsidRDefault="00DD65B2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F37C27" w14:paraId="6D99F10D" w14:textId="77777777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2425977" w14:textId="77777777"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1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66F0EDD" w14:textId="77777777" w:rsidR="005D4F0E" w:rsidRPr="00674766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1"/>
    <w:tr w:rsidR="00F37C27" w14:paraId="79F4B34A" w14:textId="77777777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45C1657A" w14:textId="77777777" w:rsidR="005D4F0E" w:rsidRPr="00674766" w:rsidRDefault="00106D32">
          <w:pPr>
            <w:jc w:val="left"/>
            <w:rPr>
              <w:szCs w:val="18"/>
            </w:rPr>
          </w:pPr>
          <w:r>
            <w:rPr>
              <w:noProof/>
              <w:szCs w:val="18"/>
              <w:lang w:eastAsia="en-GB"/>
            </w:rPr>
            <w:drawing>
              <wp:inline distT="0" distB="0" distL="0" distR="0" wp14:anchorId="2C703BF4" wp14:editId="68B8B895">
                <wp:extent cx="240157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946258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275EC693" w14:textId="77777777"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F37C27" w14:paraId="63C9BC0C" w14:textId="77777777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3B8F1F6F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CB5C168" w14:textId="77777777" w:rsidR="00B531D9" w:rsidRPr="003A3E55" w:rsidRDefault="00106D32" w:rsidP="005D4F0E">
          <w:pPr>
            <w:jc w:val="right"/>
            <w:rPr>
              <w:b/>
              <w:szCs w:val="18"/>
            </w:rPr>
          </w:pPr>
          <w:bookmarkStart w:id="2" w:name="bmkSymbols"/>
          <w:r w:rsidRPr="003A3E55">
            <w:rPr>
              <w:b/>
              <w:szCs w:val="18"/>
            </w:rPr>
            <w:t>G/TBT/N/ECU/541</w:t>
          </w:r>
          <w:bookmarkEnd w:id="2"/>
        </w:p>
      </w:tc>
    </w:tr>
    <w:tr w:rsidR="00F37C27" w14:paraId="41B8830F" w14:textId="77777777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4D400F92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DA22D81" w14:textId="42C33DD2" w:rsidR="005D4F0E" w:rsidRPr="00674766" w:rsidRDefault="005E1AF9" w:rsidP="005D4F0E">
          <w:pPr>
            <w:jc w:val="right"/>
            <w:rPr>
              <w:szCs w:val="18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8"/>
            </w:rPr>
            <w:t>20 de junio de 2024</w:t>
          </w:r>
        </w:p>
      </w:tc>
    </w:tr>
    <w:tr w:rsidR="00F37C27" w14:paraId="45AD158B" w14:textId="77777777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5E889E14" w14:textId="256F66F9" w:rsidR="005D4F0E" w:rsidRPr="00674766" w:rsidRDefault="00106D32">
          <w:pPr>
            <w:jc w:val="left"/>
            <w:rPr>
              <w:b/>
              <w:szCs w:val="18"/>
            </w:rPr>
          </w:pPr>
          <w:bookmarkStart w:id="5" w:name="bmkSerial"/>
          <w:r w:rsidRPr="003A3E55">
            <w:rPr>
              <w:color w:val="FF0000"/>
              <w:szCs w:val="18"/>
            </w:rPr>
            <w:t>(</w:t>
          </w:r>
          <w:bookmarkStart w:id="6" w:name="spsSerialNumber"/>
          <w:bookmarkEnd w:id="6"/>
          <w:r w:rsidR="005E1AF9">
            <w:rPr>
              <w:color w:val="FF0000"/>
              <w:szCs w:val="18"/>
            </w:rPr>
            <w:t>24-</w:t>
          </w:r>
          <w:r w:rsidR="004B4DE0">
            <w:rPr>
              <w:color w:val="FF0000"/>
              <w:szCs w:val="18"/>
            </w:rPr>
            <w:t>4606</w:t>
          </w:r>
          <w:r w:rsidRPr="003A3E55">
            <w:rPr>
              <w:color w:val="FF0000"/>
              <w:szCs w:val="18"/>
            </w:rPr>
            <w:t>)</w:t>
          </w:r>
          <w:bookmarkEnd w:id="5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3A2557FB" w14:textId="77777777" w:rsidR="005D4F0E" w:rsidRPr="00674766" w:rsidRDefault="00106D32" w:rsidP="005D4F0E">
          <w:pPr>
            <w:jc w:val="right"/>
            <w:rPr>
              <w:szCs w:val="18"/>
            </w:rPr>
          </w:pPr>
          <w:bookmarkStart w:id="7" w:name="bmkTotPages"/>
          <w:r w:rsidRPr="003A3E55">
            <w:rPr>
              <w:bCs/>
              <w:szCs w:val="18"/>
            </w:rPr>
            <w:t xml:space="preserve">Página: 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NUMPAGES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bookmarkEnd w:id="7"/>
        </w:p>
      </w:tc>
    </w:tr>
    <w:tr w:rsidR="00F37C27" w14:paraId="2697FF40" w14:textId="77777777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1C205BC7" w14:textId="77777777" w:rsidR="005D4F0E" w:rsidRPr="00674766" w:rsidRDefault="00106D32">
          <w:pPr>
            <w:jc w:val="left"/>
            <w:rPr>
              <w:szCs w:val="18"/>
            </w:rPr>
          </w:pPr>
          <w:bookmarkStart w:id="8" w:name="bmkCommittee"/>
          <w:r w:rsidRPr="003A3E55">
            <w:rPr>
              <w:b/>
              <w:szCs w:val="18"/>
            </w:rPr>
            <w:t>Comité de Obstáculos Técnicos al Comercio</w:t>
          </w:r>
          <w:bookmarkEnd w:id="8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206D9273" w14:textId="77777777" w:rsidR="005D4F0E" w:rsidRPr="003A3E55" w:rsidRDefault="00106D32">
          <w:pPr>
            <w:jc w:val="right"/>
            <w:rPr>
              <w:bCs/>
              <w:szCs w:val="18"/>
            </w:rPr>
          </w:pPr>
          <w:bookmarkStart w:id="9" w:name="bmkLanguage"/>
          <w:r w:rsidRPr="003A3E55">
            <w:rPr>
              <w:bCs/>
              <w:szCs w:val="18"/>
            </w:rPr>
            <w:t>Original:</w:t>
          </w:r>
          <w:r w:rsidR="00AF251E" w:rsidRPr="003A3E55">
            <w:rPr>
              <w:bCs/>
              <w:szCs w:val="18"/>
            </w:rPr>
            <w:t xml:space="preserve"> </w:t>
          </w:r>
          <w:bookmarkStart w:id="10" w:name="spsOriginalLanguage"/>
          <w:r w:rsidR="00AF251E" w:rsidRPr="003A3E55">
            <w:rPr>
              <w:bCs/>
              <w:szCs w:val="18"/>
            </w:rPr>
            <w:t>español</w:t>
          </w:r>
          <w:bookmarkEnd w:id="10"/>
          <w:bookmarkEnd w:id="9"/>
        </w:p>
      </w:tc>
    </w:tr>
  </w:tbl>
  <w:p w14:paraId="3027F9F1" w14:textId="77777777" w:rsidR="00DD65B2" w:rsidRPr="003A3E55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DC8A20B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F492E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3010CC"/>
    <w:numStyleLink w:val="LegalHeadings"/>
  </w:abstractNum>
  <w:abstractNum w:abstractNumId="12" w15:restartNumberingAfterBreak="0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DF804F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DE202D4" w:tentative="1">
      <w:start w:val="1"/>
      <w:numFmt w:val="lowerLetter"/>
      <w:lvlText w:val="%2."/>
      <w:lvlJc w:val="left"/>
      <w:pPr>
        <w:ind w:left="1080" w:hanging="360"/>
      </w:pPr>
    </w:lvl>
    <w:lvl w:ilvl="2" w:tplc="C72EDF78" w:tentative="1">
      <w:start w:val="1"/>
      <w:numFmt w:val="lowerRoman"/>
      <w:lvlText w:val="%3."/>
      <w:lvlJc w:val="right"/>
      <w:pPr>
        <w:ind w:left="1800" w:hanging="180"/>
      </w:pPr>
    </w:lvl>
    <w:lvl w:ilvl="3" w:tplc="8166CDEC" w:tentative="1">
      <w:start w:val="1"/>
      <w:numFmt w:val="decimal"/>
      <w:lvlText w:val="%4."/>
      <w:lvlJc w:val="left"/>
      <w:pPr>
        <w:ind w:left="2520" w:hanging="360"/>
      </w:pPr>
    </w:lvl>
    <w:lvl w:ilvl="4" w:tplc="7E84062A" w:tentative="1">
      <w:start w:val="1"/>
      <w:numFmt w:val="lowerLetter"/>
      <w:lvlText w:val="%5."/>
      <w:lvlJc w:val="left"/>
      <w:pPr>
        <w:ind w:left="3240" w:hanging="360"/>
      </w:pPr>
    </w:lvl>
    <w:lvl w:ilvl="5" w:tplc="D8FE48C2" w:tentative="1">
      <w:start w:val="1"/>
      <w:numFmt w:val="lowerRoman"/>
      <w:lvlText w:val="%6."/>
      <w:lvlJc w:val="right"/>
      <w:pPr>
        <w:ind w:left="3960" w:hanging="180"/>
      </w:pPr>
    </w:lvl>
    <w:lvl w:ilvl="6" w:tplc="ADA057D0" w:tentative="1">
      <w:start w:val="1"/>
      <w:numFmt w:val="decimal"/>
      <w:lvlText w:val="%7."/>
      <w:lvlJc w:val="left"/>
      <w:pPr>
        <w:ind w:left="4680" w:hanging="360"/>
      </w:pPr>
    </w:lvl>
    <w:lvl w:ilvl="7" w:tplc="1CB46D26" w:tentative="1">
      <w:start w:val="1"/>
      <w:numFmt w:val="lowerLetter"/>
      <w:lvlText w:val="%8."/>
      <w:lvlJc w:val="left"/>
      <w:pPr>
        <w:ind w:left="5400" w:hanging="360"/>
      </w:pPr>
    </w:lvl>
    <w:lvl w:ilvl="8" w:tplc="D9CC22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158A91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EEE88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84C70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5946D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86268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6AA8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94EC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88DA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C015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multilevel"/>
    <w:tmpl w:val="63D52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D526BD"/>
    <w:multiLevelType w:val="hybridMultilevel"/>
    <w:tmpl w:val="63D526BD"/>
    <w:lvl w:ilvl="0" w:tplc="A2CE47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1BE76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86C1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06C6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3ACA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043E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C9E6F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2CE6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EB433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104450233">
    <w:abstractNumId w:val="8"/>
  </w:num>
  <w:num w:numId="2" w16cid:durableId="988435000">
    <w:abstractNumId w:val="3"/>
  </w:num>
  <w:num w:numId="3" w16cid:durableId="225385440">
    <w:abstractNumId w:val="2"/>
  </w:num>
  <w:num w:numId="4" w16cid:durableId="393161901">
    <w:abstractNumId w:val="1"/>
  </w:num>
  <w:num w:numId="5" w16cid:durableId="1582830582">
    <w:abstractNumId w:val="0"/>
  </w:num>
  <w:num w:numId="6" w16cid:durableId="148331641">
    <w:abstractNumId w:val="12"/>
  </w:num>
  <w:num w:numId="7" w16cid:durableId="423646800">
    <w:abstractNumId w:val="10"/>
  </w:num>
  <w:num w:numId="8" w16cid:durableId="1854610003">
    <w:abstractNumId w:val="13"/>
  </w:num>
  <w:num w:numId="9" w16cid:durableId="640961513">
    <w:abstractNumId w:val="9"/>
  </w:num>
  <w:num w:numId="10" w16cid:durableId="1894270772">
    <w:abstractNumId w:val="7"/>
  </w:num>
  <w:num w:numId="11" w16cid:durableId="136453750">
    <w:abstractNumId w:val="6"/>
  </w:num>
  <w:num w:numId="12" w16cid:durableId="962465879">
    <w:abstractNumId w:val="5"/>
  </w:num>
  <w:num w:numId="13" w16cid:durableId="425466542">
    <w:abstractNumId w:val="4"/>
  </w:num>
  <w:num w:numId="14" w16cid:durableId="1880975766">
    <w:abstractNumId w:val="11"/>
  </w:num>
  <w:num w:numId="15" w16cid:durableId="15335424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5417442">
    <w:abstractNumId w:val="14"/>
  </w:num>
  <w:num w:numId="17" w16cid:durableId="2009402120">
    <w:abstractNumId w:val="15"/>
  </w:num>
  <w:num w:numId="18" w16cid:durableId="112842927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74D5"/>
    <w:rsid w:val="00016119"/>
    <w:rsid w:val="0002424F"/>
    <w:rsid w:val="00033711"/>
    <w:rsid w:val="00057BEF"/>
    <w:rsid w:val="00067D73"/>
    <w:rsid w:val="00071B26"/>
    <w:rsid w:val="0008008F"/>
    <w:rsid w:val="00092794"/>
    <w:rsid w:val="00093FCA"/>
    <w:rsid w:val="000A7098"/>
    <w:rsid w:val="000B12FE"/>
    <w:rsid w:val="000C57D4"/>
    <w:rsid w:val="000C724C"/>
    <w:rsid w:val="000D23F0"/>
    <w:rsid w:val="000D2FB0"/>
    <w:rsid w:val="000D4C66"/>
    <w:rsid w:val="00104D9E"/>
    <w:rsid w:val="00106D32"/>
    <w:rsid w:val="00114B29"/>
    <w:rsid w:val="001171A2"/>
    <w:rsid w:val="00120B96"/>
    <w:rsid w:val="001273FC"/>
    <w:rsid w:val="001338F0"/>
    <w:rsid w:val="0014012F"/>
    <w:rsid w:val="001426D0"/>
    <w:rsid w:val="0017356C"/>
    <w:rsid w:val="00182B7B"/>
    <w:rsid w:val="001B50DF"/>
    <w:rsid w:val="001B6B1E"/>
    <w:rsid w:val="001C08C0"/>
    <w:rsid w:val="001C7AC6"/>
    <w:rsid w:val="001D0E4B"/>
    <w:rsid w:val="001D74DE"/>
    <w:rsid w:val="001E6701"/>
    <w:rsid w:val="001F2C22"/>
    <w:rsid w:val="00200874"/>
    <w:rsid w:val="00207095"/>
    <w:rsid w:val="002149CB"/>
    <w:rsid w:val="002242B5"/>
    <w:rsid w:val="00234714"/>
    <w:rsid w:val="002433AD"/>
    <w:rsid w:val="00255119"/>
    <w:rsid w:val="00266494"/>
    <w:rsid w:val="00272713"/>
    <w:rsid w:val="00276383"/>
    <w:rsid w:val="00287066"/>
    <w:rsid w:val="002B0C97"/>
    <w:rsid w:val="002E4A00"/>
    <w:rsid w:val="002E77F4"/>
    <w:rsid w:val="003267CD"/>
    <w:rsid w:val="00334600"/>
    <w:rsid w:val="00337700"/>
    <w:rsid w:val="003422F5"/>
    <w:rsid w:val="00342A86"/>
    <w:rsid w:val="003975E1"/>
    <w:rsid w:val="003A0E78"/>
    <w:rsid w:val="003A19CB"/>
    <w:rsid w:val="003A3E55"/>
    <w:rsid w:val="003A5227"/>
    <w:rsid w:val="003B0391"/>
    <w:rsid w:val="003B6D4C"/>
    <w:rsid w:val="003C0D06"/>
    <w:rsid w:val="003C5751"/>
    <w:rsid w:val="003E29E0"/>
    <w:rsid w:val="003E3193"/>
    <w:rsid w:val="003E3A26"/>
    <w:rsid w:val="003F0353"/>
    <w:rsid w:val="003F0B47"/>
    <w:rsid w:val="003F46BB"/>
    <w:rsid w:val="00412DAF"/>
    <w:rsid w:val="004263C0"/>
    <w:rsid w:val="00426FB1"/>
    <w:rsid w:val="0043612A"/>
    <w:rsid w:val="00440FA1"/>
    <w:rsid w:val="00466A2B"/>
    <w:rsid w:val="004935F4"/>
    <w:rsid w:val="004B06F7"/>
    <w:rsid w:val="004B4DE0"/>
    <w:rsid w:val="004D290D"/>
    <w:rsid w:val="004D3BBA"/>
    <w:rsid w:val="004D5D05"/>
    <w:rsid w:val="004D622B"/>
    <w:rsid w:val="004E1A35"/>
    <w:rsid w:val="004E55A0"/>
    <w:rsid w:val="004F4ADE"/>
    <w:rsid w:val="00524772"/>
    <w:rsid w:val="00533502"/>
    <w:rsid w:val="0054586F"/>
    <w:rsid w:val="00571EE1"/>
    <w:rsid w:val="00582F70"/>
    <w:rsid w:val="0059270F"/>
    <w:rsid w:val="00592965"/>
    <w:rsid w:val="005A5D90"/>
    <w:rsid w:val="005B571A"/>
    <w:rsid w:val="005C6D4E"/>
    <w:rsid w:val="005C7CCF"/>
    <w:rsid w:val="005D21E5"/>
    <w:rsid w:val="005D4F0E"/>
    <w:rsid w:val="005E14C9"/>
    <w:rsid w:val="005E1AF9"/>
    <w:rsid w:val="005F0AAE"/>
    <w:rsid w:val="00605630"/>
    <w:rsid w:val="00617B12"/>
    <w:rsid w:val="006652F7"/>
    <w:rsid w:val="00674766"/>
    <w:rsid w:val="00674833"/>
    <w:rsid w:val="00677F2C"/>
    <w:rsid w:val="00696361"/>
    <w:rsid w:val="006A2F2A"/>
    <w:rsid w:val="006A63E9"/>
    <w:rsid w:val="006C0F04"/>
    <w:rsid w:val="006D492E"/>
    <w:rsid w:val="006E0C67"/>
    <w:rsid w:val="006F728A"/>
    <w:rsid w:val="00702623"/>
    <w:rsid w:val="00713022"/>
    <w:rsid w:val="00727F5B"/>
    <w:rsid w:val="00735ADA"/>
    <w:rsid w:val="00744D6F"/>
    <w:rsid w:val="007461AF"/>
    <w:rsid w:val="00786644"/>
    <w:rsid w:val="00795114"/>
    <w:rsid w:val="00795D34"/>
    <w:rsid w:val="00797BE0"/>
    <w:rsid w:val="007A761F"/>
    <w:rsid w:val="007B7BB1"/>
    <w:rsid w:val="007C4766"/>
    <w:rsid w:val="007D39B5"/>
    <w:rsid w:val="007E3474"/>
    <w:rsid w:val="00801776"/>
    <w:rsid w:val="008075C7"/>
    <w:rsid w:val="00824E3F"/>
    <w:rsid w:val="0082584C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15D0"/>
    <w:rsid w:val="008960CC"/>
    <w:rsid w:val="008A1305"/>
    <w:rsid w:val="008A2F61"/>
    <w:rsid w:val="008E4B39"/>
    <w:rsid w:val="0090284E"/>
    <w:rsid w:val="00912133"/>
    <w:rsid w:val="0091417D"/>
    <w:rsid w:val="00917BFE"/>
    <w:rsid w:val="00924FA9"/>
    <w:rsid w:val="009304CB"/>
    <w:rsid w:val="0093775F"/>
    <w:rsid w:val="00946686"/>
    <w:rsid w:val="009613B7"/>
    <w:rsid w:val="009A0D78"/>
    <w:rsid w:val="009C190B"/>
    <w:rsid w:val="009D56AF"/>
    <w:rsid w:val="009D63FB"/>
    <w:rsid w:val="009E6970"/>
    <w:rsid w:val="009F491D"/>
    <w:rsid w:val="009F7158"/>
    <w:rsid w:val="00A03017"/>
    <w:rsid w:val="00A04DBF"/>
    <w:rsid w:val="00A06BA0"/>
    <w:rsid w:val="00A22D74"/>
    <w:rsid w:val="00A23CA3"/>
    <w:rsid w:val="00A26048"/>
    <w:rsid w:val="00A37C79"/>
    <w:rsid w:val="00A42A6A"/>
    <w:rsid w:val="00A46611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551"/>
    <w:rsid w:val="00B2636C"/>
    <w:rsid w:val="00B30392"/>
    <w:rsid w:val="00B3140F"/>
    <w:rsid w:val="00B4336E"/>
    <w:rsid w:val="00B45327"/>
    <w:rsid w:val="00B45F9E"/>
    <w:rsid w:val="00B46156"/>
    <w:rsid w:val="00B531D9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E0847"/>
    <w:rsid w:val="00BE28A4"/>
    <w:rsid w:val="00BE536B"/>
    <w:rsid w:val="00C05660"/>
    <w:rsid w:val="00C11419"/>
    <w:rsid w:val="00C32C7B"/>
    <w:rsid w:val="00C34F2D"/>
    <w:rsid w:val="00C400B5"/>
    <w:rsid w:val="00C40800"/>
    <w:rsid w:val="00C41B3D"/>
    <w:rsid w:val="00C43BE2"/>
    <w:rsid w:val="00C65229"/>
    <w:rsid w:val="00C65F6E"/>
    <w:rsid w:val="00C67AA4"/>
    <w:rsid w:val="00C71274"/>
    <w:rsid w:val="00C97117"/>
    <w:rsid w:val="00CB2591"/>
    <w:rsid w:val="00CD0195"/>
    <w:rsid w:val="00CD0728"/>
    <w:rsid w:val="00CD5EC3"/>
    <w:rsid w:val="00CE1C9D"/>
    <w:rsid w:val="00CF4D05"/>
    <w:rsid w:val="00D2518F"/>
    <w:rsid w:val="00D42176"/>
    <w:rsid w:val="00D5212D"/>
    <w:rsid w:val="00D52473"/>
    <w:rsid w:val="00D56B72"/>
    <w:rsid w:val="00D65AF6"/>
    <w:rsid w:val="00D66DCB"/>
    <w:rsid w:val="00D66F5C"/>
    <w:rsid w:val="00D74837"/>
    <w:rsid w:val="00D94AEA"/>
    <w:rsid w:val="00DB41F5"/>
    <w:rsid w:val="00DB47DD"/>
    <w:rsid w:val="00DB7CB0"/>
    <w:rsid w:val="00DD5319"/>
    <w:rsid w:val="00DD65B2"/>
    <w:rsid w:val="00E21DE6"/>
    <w:rsid w:val="00E464CD"/>
    <w:rsid w:val="00E47B1B"/>
    <w:rsid w:val="00E60485"/>
    <w:rsid w:val="00E631FD"/>
    <w:rsid w:val="00E764A5"/>
    <w:rsid w:val="00E81A56"/>
    <w:rsid w:val="00E844E4"/>
    <w:rsid w:val="00E95E51"/>
    <w:rsid w:val="00E97806"/>
    <w:rsid w:val="00EA1572"/>
    <w:rsid w:val="00EB1D8F"/>
    <w:rsid w:val="00EB4982"/>
    <w:rsid w:val="00EB7769"/>
    <w:rsid w:val="00ED3396"/>
    <w:rsid w:val="00EE50B7"/>
    <w:rsid w:val="00EF045A"/>
    <w:rsid w:val="00EF756F"/>
    <w:rsid w:val="00F009AC"/>
    <w:rsid w:val="00F11625"/>
    <w:rsid w:val="00F325A3"/>
    <w:rsid w:val="00F37C27"/>
    <w:rsid w:val="00F4794A"/>
    <w:rsid w:val="00F629A0"/>
    <w:rsid w:val="00F84BAB"/>
    <w:rsid w:val="00F854DF"/>
    <w:rsid w:val="00F916EC"/>
    <w:rsid w:val="00F92409"/>
    <w:rsid w:val="00F94181"/>
    <w:rsid w:val="00F94FC2"/>
    <w:rsid w:val="00FA12D4"/>
    <w:rsid w:val="00FB17AE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C8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Descripcin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3A3E5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3A3E5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3A3E55"/>
    <w:pPr>
      <w:ind w:left="567" w:right="567" w:firstLine="0"/>
    </w:pPr>
  </w:style>
  <w:style w:type="character" w:styleId="Refdenotaalpie">
    <w:name w:val="footnote reference"/>
    <w:uiPriority w:val="5"/>
    <w:rsid w:val="003A3E5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3A3E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3A3E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3A3E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3A3E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3A3E55"/>
  </w:style>
  <w:style w:type="paragraph" w:styleId="Textodebloque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3E5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3A3E55"/>
    <w:pPr>
      <w:ind w:left="4252"/>
    </w:pPr>
  </w:style>
  <w:style w:type="character" w:customStyle="1" w:styleId="CierreCar">
    <w:name w:val="Cierre Car"/>
    <w:link w:val="Cier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A3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3E5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A3E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A3E5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3E55"/>
  </w:style>
  <w:style w:type="character" w:customStyle="1" w:styleId="FechaCar">
    <w:name w:val="Fecha Car"/>
    <w:link w:val="Fech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A3E55"/>
  </w:style>
  <w:style w:type="character" w:customStyle="1" w:styleId="FirmadecorreoelectrnicoCar">
    <w:name w:val="Firma de correo electrónico Car"/>
    <w:link w:val="Firmadecorreoelectrnic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3A3E5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3A3E5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A3E5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3A3E5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A3E5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3A3E55"/>
    <w:rPr>
      <w:lang w:val="es-ES"/>
    </w:rPr>
  </w:style>
  <w:style w:type="paragraph" w:styleId="Lista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3A3E5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A3E55"/>
  </w:style>
  <w:style w:type="character" w:customStyle="1" w:styleId="EncabezadodenotaCar">
    <w:name w:val="Encabezado de nota Car"/>
    <w:link w:val="Encabezadodenot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3A3E55"/>
    <w:rPr>
      <w:lang w:val="es-ES"/>
    </w:rPr>
  </w:style>
  <w:style w:type="character" w:styleId="Textodelmarcadordeposicin">
    <w:name w:val="Placeholder Text"/>
    <w:uiPriority w:val="99"/>
    <w:semiHidden/>
    <w:rsid w:val="003A3E5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3A3E5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A3E55"/>
  </w:style>
  <w:style w:type="character" w:customStyle="1" w:styleId="SaludoCar">
    <w:name w:val="Saludo Car"/>
    <w:link w:val="Salud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3A3E55"/>
    <w:pPr>
      <w:ind w:left="4252"/>
    </w:pPr>
  </w:style>
  <w:style w:type="character" w:customStyle="1" w:styleId="FirmaCar">
    <w:name w:val="Firma Car"/>
    <w:link w:val="Firm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3A3E5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uadrculavistosa">
    <w:name w:val="Colorful Grid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Fuentedeprrafopredeter"/>
    <w:uiPriority w:val="99"/>
    <w:rsid w:val="000C5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lizacion.gob.ec" TargetMode="External"/><Relationship Id="rId13" Type="http://schemas.openxmlformats.org/officeDocument/2006/relationships/hyperlink" Target="https://eping.wto.org/es/Search/Index?viewData=G/TBT/N/ECU/102" TargetMode="External"/><Relationship Id="rId18" Type="http://schemas.openxmlformats.org/officeDocument/2006/relationships/hyperlink" Target="mailto:puntocontacto-otcecu@produccion.gob.ec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cyepez@produccion.gob.e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dustrias.gob.ec" TargetMode="External"/><Relationship Id="rId17" Type="http://schemas.openxmlformats.org/officeDocument/2006/relationships/hyperlink" Target="https://eping.wto.org/es/Search/Index?viewData=G/TBT/N/ECU/407/Rev.1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ping.wto.org/es/Search/Index?viewData=G/TBT/N/ECU/407" TargetMode="External"/><Relationship Id="rId20" Type="http://schemas.openxmlformats.org/officeDocument/2006/relationships/hyperlink" Target="mailto:palvarezc@produccion.gob.ec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varez@produccion.gob.ec" TargetMode="External"/><Relationship Id="rId24" Type="http://schemas.openxmlformats.org/officeDocument/2006/relationships/hyperlink" Target="https://members.wto.org/crnattachments/2024/TBT/ECU/24_03871_00_s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ping.wto.org/es/Search/Index?viewData=G/TBT/N/ECU/102/Add.2" TargetMode="External"/><Relationship Id="rId23" Type="http://schemas.openxmlformats.org/officeDocument/2006/relationships/hyperlink" Target="http://www.normalizacion.gob.ec" TargetMode="External"/><Relationship Id="rId28" Type="http://schemas.openxmlformats.org/officeDocument/2006/relationships/footer" Target="footer2.xml"/><Relationship Id="rId10" Type="http://schemas.openxmlformats.org/officeDocument/2006/relationships/hyperlink" Target="mailto:puntocontactoOTCECU@gmail.com" TargetMode="External"/><Relationship Id="rId19" Type="http://schemas.openxmlformats.org/officeDocument/2006/relationships/hyperlink" Target="mailto:puntocontactoecu@gmail.co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untocontactoOTCECU@produccion.gob.ec" TargetMode="External"/><Relationship Id="rId14" Type="http://schemas.openxmlformats.org/officeDocument/2006/relationships/hyperlink" Target="https://eping.wto.org/es/Search/Index?viewData=G/TBT/N/ECU/102/Add.1" TargetMode="External"/><Relationship Id="rId22" Type="http://schemas.openxmlformats.org/officeDocument/2006/relationships/hyperlink" Target="http://www.produccion.gob.ec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f7bacae2-dd7c-44b8-815b-5b629b99031c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82B9273-9C33-4D04-A453-C5A07FDB0D9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/>
  <dc:description>LDIMD - DTU</dc:description>
  <cp:lastModifiedBy/>
  <cp:revision>1</cp:revision>
  <dcterms:created xsi:type="dcterms:W3CDTF">2024-06-20T20:03:00Z</dcterms:created>
  <dcterms:modified xsi:type="dcterms:W3CDTF">2024-06-20T20:03:00Z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f7bacae2-dd7c-44b8-815b-5b629b99031c</vt:lpwstr>
  </property>
  <property fmtid="{D5CDD505-2E9C-101B-9397-08002B2CF9AE}" pid="4" name="WTOCLASSIFICATION">
    <vt:lpwstr>WTO OFFICIAL</vt:lpwstr>
  </property>
</Properties>
</file>